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21" w:rsidRPr="00D84A21" w:rsidRDefault="00D84A21" w:rsidP="00D84A21">
      <w:pPr>
        <w:spacing w:after="0"/>
        <w:jc w:val="center"/>
        <w:rPr>
          <w:b/>
        </w:rPr>
      </w:pPr>
      <w:r w:rsidRPr="00D84A21">
        <w:rPr>
          <w:b/>
        </w:rPr>
        <w:t xml:space="preserve">Договор управления </w:t>
      </w:r>
    </w:p>
    <w:p w:rsidR="00D84A21" w:rsidRPr="00D84A21" w:rsidRDefault="00D84A21" w:rsidP="00D84A21">
      <w:pPr>
        <w:spacing w:after="0"/>
        <w:jc w:val="center"/>
        <w:rPr>
          <w:b/>
        </w:rPr>
      </w:pPr>
      <w:r w:rsidRPr="00D84A21">
        <w:rPr>
          <w:b/>
        </w:rPr>
        <w:t>многоквартирным домом</w:t>
      </w:r>
    </w:p>
    <w:p w:rsidR="00D84A21" w:rsidRDefault="00835891" w:rsidP="00835891">
      <w:pPr>
        <w:jc w:val="center"/>
      </w:pPr>
      <w:r>
        <w:t>(проект)</w:t>
      </w:r>
    </w:p>
    <w:p w:rsidR="00D84A21" w:rsidRDefault="00D84A21" w:rsidP="00D84A21">
      <w:r>
        <w:t xml:space="preserve">г. Екатеринбург   </w:t>
      </w:r>
      <w:r w:rsidR="00835891">
        <w:t xml:space="preserve">«_____»  </w:t>
      </w:r>
      <w:r>
        <w:t xml:space="preserve"> </w:t>
      </w:r>
      <w:r w:rsidR="00835891">
        <w:t>______________</w:t>
      </w:r>
      <w:r>
        <w:t xml:space="preserve">  2015 года</w:t>
      </w:r>
    </w:p>
    <w:p w:rsidR="00D84A21" w:rsidRDefault="00D84A21" w:rsidP="00D84A21"/>
    <w:p w:rsidR="00D84A21" w:rsidRDefault="00D84A21" w:rsidP="00D84A21">
      <w:pPr>
        <w:jc w:val="both"/>
      </w:pPr>
      <w:proofErr w:type="gramStart"/>
      <w:r>
        <w:t>Собственники жилых и нежилых помещений в многоквартирном доме</w:t>
      </w:r>
      <w:r w:rsidR="00E8264C">
        <w:t xml:space="preserve"> по адресу: г. Екатеринбург, ул. Заводская 102, указанные в Приложе</w:t>
      </w:r>
      <w:r>
        <w:t xml:space="preserve">нии № 1, (являющимся неотъемлемой частью договора), именуемые далее "Собственники", с одной стороны, </w:t>
      </w:r>
      <w:r w:rsidR="009F6244">
        <w:t>_______________________________________________________________</w:t>
      </w:r>
      <w:r>
        <w:t xml:space="preserve">, действующего на основании </w:t>
      </w:r>
      <w:r w:rsidR="009F6244">
        <w:t>________________________________________________</w:t>
      </w:r>
      <w:r>
        <w:t xml:space="preserve"> далее именуемого (ой) "Управляющая организация", с другой стороны, именуемые в дальнейшем "</w:t>
      </w:r>
      <w:r w:rsidR="00AF51B4">
        <w:t>Стороны", руководствуясь положе</w:t>
      </w:r>
      <w:r>
        <w:t>ниями следующих законодательных и нормативных правовых актов:</w:t>
      </w:r>
      <w:proofErr w:type="gramEnd"/>
    </w:p>
    <w:p w:rsidR="00D84A21" w:rsidRDefault="00D84A21" w:rsidP="00D84A21">
      <w:r>
        <w:t>- Жилищного кодекса РФ;</w:t>
      </w:r>
    </w:p>
    <w:p w:rsidR="00D84A21" w:rsidRDefault="00D84A21" w:rsidP="00D84A21">
      <w:r>
        <w:t>- Гражданского кодекса РФ (части 1 и 2);</w:t>
      </w:r>
    </w:p>
    <w:p w:rsidR="00D84A21" w:rsidRDefault="00D84A21" w:rsidP="00D84A21">
      <w:pPr>
        <w:jc w:val="both"/>
      </w:pPr>
      <w:r>
        <w:t xml:space="preserve">-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w:t>
      </w:r>
      <w:proofErr w:type="gramStart"/>
      <w:r>
        <w:t>со</w:t>
      </w:r>
      <w:proofErr w:type="gramEnd"/>
      <w:r>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03.04.2013г., 14.05.2013г);</w:t>
      </w:r>
    </w:p>
    <w:p w:rsidR="00D84A21" w:rsidRDefault="00D84A21" w:rsidP="00D84A21">
      <w:pPr>
        <w:jc w:val="both"/>
      </w:pPr>
      <w: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D84A21" w:rsidRDefault="00D84A21" w:rsidP="00D84A21">
      <w:pPr>
        <w:jc w:val="both"/>
      </w:pPr>
      <w: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D84A21" w:rsidRDefault="00D84A21" w:rsidP="00D84A21">
      <w:pPr>
        <w:jc w:val="both"/>
      </w:pPr>
      <w: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D84A21" w:rsidRDefault="00D84A21" w:rsidP="00D84A21">
      <w:pPr>
        <w:jc w:val="both"/>
      </w:pPr>
      <w:r>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 и дополнениями от: 18.07.2007г., 28.12.2011г.,10.09.2012г., 11.06.2013г., 10.09.2013г.);</w:t>
      </w:r>
    </w:p>
    <w:p w:rsidR="00D84A21" w:rsidRDefault="00D84A21" w:rsidP="00D84A21">
      <w:pPr>
        <w:jc w:val="both"/>
      </w:pPr>
      <w:r>
        <w:t>- Постановление Администрации города Екатеринбурга от 06.10.2011 № 4156 «Об организации проведения открытых конкурсов по отбору управляющих организаций для управления многоквартирными домами»;</w:t>
      </w:r>
    </w:p>
    <w:p w:rsidR="00D84A21" w:rsidRDefault="00D84A21" w:rsidP="00D84A21">
      <w:pPr>
        <w:jc w:val="both"/>
      </w:pPr>
      <w:r>
        <w:t>- Постановление Правительства РФ от 28 октября 2014 г. N 1110</w:t>
      </w:r>
    </w:p>
    <w:p w:rsidR="00D84A21" w:rsidRDefault="00D84A21" w:rsidP="00D84A21">
      <w:pPr>
        <w:jc w:val="both"/>
      </w:pPr>
      <w:r>
        <w:lastRenderedPageBreak/>
        <w:t>"О лицензировании предпринимательской деятельности по управлению многоквартирными домами"</w:t>
      </w:r>
    </w:p>
    <w:p w:rsidR="00D84A21" w:rsidRDefault="00D84A21" w:rsidP="00D84A21">
      <w:pPr>
        <w:jc w:val="both"/>
      </w:pPr>
      <w:r>
        <w:t>- 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84A21" w:rsidRDefault="00D84A21" w:rsidP="00D84A21">
      <w:pPr>
        <w:jc w:val="both"/>
      </w:pPr>
      <w:r>
        <w:t>- и иными нормативно-правовыми актами;</w:t>
      </w:r>
    </w:p>
    <w:p w:rsidR="00D84A21" w:rsidRDefault="00D84A21" w:rsidP="00D84A21">
      <w:pPr>
        <w:jc w:val="both"/>
      </w:pPr>
      <w:r>
        <w:t>заключили настоящий договор о нижеследующем.</w:t>
      </w:r>
    </w:p>
    <w:p w:rsidR="00D84A21" w:rsidRPr="00D84A21" w:rsidRDefault="00D84A21" w:rsidP="00D84A21">
      <w:pPr>
        <w:rPr>
          <w:b/>
        </w:rPr>
      </w:pPr>
      <w:r w:rsidRPr="00D84A21">
        <w:rPr>
          <w:b/>
        </w:rPr>
        <w:t>1. Пре</w:t>
      </w:r>
      <w:r>
        <w:rPr>
          <w:b/>
        </w:rPr>
        <w:t>дмет договора и общие положения</w:t>
      </w:r>
    </w:p>
    <w:p w:rsidR="00D84A21" w:rsidRDefault="00D84A21" w:rsidP="00D84A21">
      <w:pPr>
        <w:jc w:val="both"/>
      </w:pPr>
      <w:r>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w:t>
      </w:r>
      <w:r w:rsidR="00AF51B4">
        <w:t xml:space="preserve"> по адресу город Екатеринбург, улица Заводская 102</w:t>
      </w:r>
      <w:r>
        <w:t xml:space="preserve"> (протокол конкурса от 16 сентября 2015 года).</w:t>
      </w:r>
    </w:p>
    <w:p w:rsidR="00D84A21" w:rsidRDefault="00D84A21" w:rsidP="00D84A21">
      <w:pPr>
        <w:jc w:val="both"/>
      </w:pPr>
      <w:r>
        <w:t>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Заводская,102 .</w:t>
      </w:r>
    </w:p>
    <w:p w:rsidR="00D84A21" w:rsidRDefault="00D84A21" w:rsidP="00D84A21">
      <w:pPr>
        <w:jc w:val="both"/>
      </w:pPr>
      <w:r>
        <w:t>1.3. Управление многоквартирным домом включает в себя:</w:t>
      </w:r>
    </w:p>
    <w:p w:rsidR="00D84A21" w:rsidRDefault="00D84A21" w:rsidP="00D84A21">
      <w:pPr>
        <w:jc w:val="both"/>
      </w:pPr>
      <w:r>
        <w:t>обеспечение благоприятных и безопасных условий прожив</w:t>
      </w:r>
      <w:r w:rsidR="000148CD">
        <w:t>ания граждан и пользования нежи</w:t>
      </w:r>
      <w:r>
        <w:t>лыми помещениями Собственниками нежилых помещений;</w:t>
      </w:r>
    </w:p>
    <w:p w:rsidR="00D84A21" w:rsidRDefault="00D84A21" w:rsidP="00D84A21">
      <w:pPr>
        <w:jc w:val="both"/>
      </w:pPr>
      <w: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D84A21" w:rsidRDefault="00D84A21" w:rsidP="00D84A21">
      <w:pPr>
        <w:jc w:val="both"/>
      </w:pPr>
      <w:r>
        <w:t xml:space="preserve">обеспечение предоставления коммунальных услуг лицам, пользующимися жилыми и нежилыми помещениями путем заключения от собственного имени договоров с </w:t>
      </w:r>
      <w:proofErr w:type="spellStart"/>
      <w:r>
        <w:t>ресурсоснабжающими</w:t>
      </w:r>
      <w:proofErr w:type="spellEnd"/>
      <w:r>
        <w:t xml:space="preserve">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D84A21" w:rsidRDefault="00D84A21" w:rsidP="00D84A21">
      <w:pPr>
        <w:jc w:val="both"/>
      </w:pPr>
      <w:r>
        <w:t>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w:t>
      </w:r>
    </w:p>
    <w:p w:rsidR="00D84A21" w:rsidRDefault="00D84A21" w:rsidP="00D84A21">
      <w:pPr>
        <w:jc w:val="both"/>
      </w:pPr>
      <w:r>
        <w:t xml:space="preserve">Управляющая организация вступает </w:t>
      </w:r>
      <w:proofErr w:type="gramStart"/>
      <w:r>
        <w:t>в договорные отношения с третьими лицами по вопросам пользования общим имуществом собственников помещений в многоквартирном доме от имени</w:t>
      </w:r>
      <w:proofErr w:type="gramEnd"/>
      <w:r>
        <w:t xml:space="preserve"> и в интересах собственников помещений.</w:t>
      </w:r>
    </w:p>
    <w:p w:rsidR="00D84A21" w:rsidRDefault="00D84A21" w:rsidP="00D84A21">
      <w:pPr>
        <w:jc w:val="both"/>
      </w:pPr>
      <w:r>
        <w:t xml:space="preserve">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w:t>
      </w:r>
      <w:r>
        <w:lastRenderedPageBreak/>
        <w:t>основаниям. По условиям настоящего договора указанные лица именуются пользователями помещений.</w:t>
      </w:r>
    </w:p>
    <w:p w:rsidR="00D84A21" w:rsidRDefault="00D84A21" w:rsidP="00D84A21">
      <w:pPr>
        <w:jc w:val="both"/>
      </w:pPr>
      <w:r>
        <w:t>1.5. К общему имуществу в соответствии со ст. 36 ЖК РФ, Постановлением Правительства РФ от 13.08.2006г. № 491 (Приложение № 2) относятся:</w:t>
      </w:r>
    </w:p>
    <w:p w:rsidR="00D84A21" w:rsidRDefault="00D84A21" w:rsidP="00D84A21">
      <w:pPr>
        <w:jc w:val="both"/>
      </w:pPr>
      <w:proofErr w:type="gramStart"/>
      <w: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84A21" w:rsidRDefault="00D84A21" w:rsidP="00D84A21">
      <w:pPr>
        <w:jc w:val="both"/>
      </w:pPr>
      <w: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w:t>
      </w:r>
      <w:proofErr w:type="gramStart"/>
      <w:r>
        <w:t>)п</w:t>
      </w:r>
      <w:proofErr w:type="gramEnd"/>
      <w:r>
        <w:t>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D84A21" w:rsidRDefault="00D84A21" w:rsidP="00D84A21">
      <w:pPr>
        <w:jc w:val="both"/>
      </w:pPr>
      <w:proofErr w:type="gramStart"/>
      <w: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D84A21" w:rsidRDefault="00D84A21" w:rsidP="00D84A21">
      <w:pPr>
        <w:jc w:val="both"/>
      </w:pPr>
      <w: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D84A21" w:rsidRDefault="00D84A21" w:rsidP="00D84A21">
      <w:pPr>
        <w:jc w:val="both"/>
      </w:pPr>
      <w:proofErr w:type="gramStart"/>
      <w: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t>) приборов учета электрической энергии, а также другого электрического оборудования, расположенного на этих сетях;</w:t>
      </w:r>
    </w:p>
    <w:p w:rsidR="00D84A21" w:rsidRDefault="00D84A21" w:rsidP="00D84A21">
      <w:pPr>
        <w:jc w:val="both"/>
      </w:pPr>
      <w:r>
        <w:t>- вентиляционная система полностью (за исключением дополнительно установленных гражданами вентиляционных вытяжек);</w:t>
      </w:r>
    </w:p>
    <w:p w:rsidR="00D84A21" w:rsidRDefault="00D84A21" w:rsidP="00D84A21">
      <w:pPr>
        <w:jc w:val="both"/>
      </w:pPr>
      <w:r>
        <w:t>- мусоропровод контейнеры и контейнерные площадки – места централизованного скопления мусора;</w:t>
      </w:r>
    </w:p>
    <w:p w:rsidR="00D84A21" w:rsidRDefault="00D84A21" w:rsidP="00D84A21">
      <w:pPr>
        <w:jc w:val="both"/>
      </w:pPr>
      <w:r>
        <w:lastRenderedPageBreak/>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84A21" w:rsidRDefault="00D84A21" w:rsidP="00D84A21">
      <w:pPr>
        <w:jc w:val="both"/>
      </w:pPr>
      <w: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84A21" w:rsidRDefault="00D84A21" w:rsidP="00D84A21">
      <w:pPr>
        <w:jc w:val="both"/>
      </w:pPr>
      <w: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84A21" w:rsidRDefault="00D84A21" w:rsidP="00D84A21">
      <w:pPr>
        <w:jc w:val="both"/>
      </w:pPr>
      <w:r>
        <w:t>- земельный участок, на котором расположен дом, с элементами озеленения и благоустройства;</w:t>
      </w:r>
    </w:p>
    <w:p w:rsidR="00D84A21" w:rsidRDefault="00D84A21" w:rsidP="00D84A21">
      <w:pPr>
        <w:jc w:val="both"/>
      </w:pPr>
      <w:r>
        <w:t xml:space="preserve">- иные объекты, предназначенные для обслуживания, эксплуатации и благоустройства многоквартирного дома, включая трансформаторные подстанции, тепловые </w:t>
      </w:r>
      <w:proofErr w:type="gramStart"/>
      <w:r>
        <w:t>пункты</w:t>
      </w:r>
      <w:proofErr w:type="gramEnd"/>
      <w:r>
        <w:t xml:space="preserve">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84A21" w:rsidRDefault="00D84A21" w:rsidP="00D84A21">
      <w:pPr>
        <w:jc w:val="both"/>
      </w:pPr>
      <w:r>
        <w:t xml:space="preserve">1.6. Управляющая организация принимает на себя обязательства по управлению многоквартирным домом в пределах прав и обязанностей, </w:t>
      </w:r>
      <w:r w:rsidR="000148CD">
        <w:t>закрепленных за ней настоя</w:t>
      </w:r>
      <w:r>
        <w:t>щим договором и иными нормативно-правовыми актами РФ.</w:t>
      </w:r>
    </w:p>
    <w:p w:rsidR="00D84A21" w:rsidRPr="00D84A21" w:rsidRDefault="00D84A21" w:rsidP="00D84A21">
      <w:pPr>
        <w:jc w:val="both"/>
        <w:rPr>
          <w:b/>
        </w:rPr>
      </w:pPr>
      <w:r w:rsidRPr="00D84A21">
        <w:rPr>
          <w:b/>
        </w:rPr>
        <w:t>2. Права и обязанности Сторон</w:t>
      </w:r>
    </w:p>
    <w:p w:rsidR="00D84A21" w:rsidRDefault="00D84A21" w:rsidP="00D84A21">
      <w:pPr>
        <w:jc w:val="both"/>
      </w:pPr>
      <w:r>
        <w:t>2.1. Управляющая организация обязана:</w:t>
      </w:r>
    </w:p>
    <w:p w:rsidR="00D84A21" w:rsidRDefault="00D84A21" w:rsidP="00D84A21">
      <w:pPr>
        <w:jc w:val="both"/>
      </w:pPr>
      <w:r>
        <w:t xml:space="preserve">2.1.1. Подписать настоящий договор управления многоквартирным домом в течение 10 рабочих дней </w:t>
      </w:r>
      <w:proofErr w:type="gramStart"/>
      <w:r>
        <w:t>с даты утверждения</w:t>
      </w:r>
      <w:proofErr w:type="gramEnd"/>
      <w:r>
        <w:t xml:space="preserve"> протокола конкурса.</w:t>
      </w:r>
    </w:p>
    <w:p w:rsidR="00D84A21" w:rsidRDefault="00D84A21" w:rsidP="00D84A21">
      <w:pPr>
        <w:jc w:val="both"/>
      </w:pPr>
      <w:r>
        <w:t xml:space="preserve">2.1.2. Приступить к выполнению своих обязанностей по управлению многоквартирным домом в срок не более 30 дней </w:t>
      </w:r>
      <w:proofErr w:type="gramStart"/>
      <w:r>
        <w:t>с даты подписания</w:t>
      </w:r>
      <w:proofErr w:type="gramEnd"/>
      <w:r>
        <w:t xml:space="preserve"> настоящего договора управления многоквартирным домом.</w:t>
      </w:r>
    </w:p>
    <w:p w:rsidR="00D84A21" w:rsidRDefault="00D84A21" w:rsidP="00D84A21">
      <w:pPr>
        <w:jc w:val="both"/>
      </w:pPr>
      <w:r>
        <w:t>2.1.3.</w:t>
      </w:r>
      <w: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w:t>
      </w:r>
      <w:proofErr w:type="spellStart"/>
      <w:r>
        <w:t>ресурсоснабжающими</w:t>
      </w:r>
      <w:proofErr w:type="spellEnd"/>
      <w:r>
        <w:t xml:space="preserve">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w:t>
      </w:r>
    </w:p>
    <w:p w:rsidR="00D84A21" w:rsidRDefault="00D84A21" w:rsidP="00D84A21">
      <w:pPr>
        <w:jc w:val="both"/>
      </w:pPr>
      <w:r>
        <w:t>Перечень коммунальных услуг, предоставляемых в соответствии с настоящим договором, приведен в Приложении №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D84A21" w:rsidRDefault="00D84A21" w:rsidP="00D84A21">
      <w:pPr>
        <w:jc w:val="both"/>
      </w:pPr>
      <w:r>
        <w:t>2.1.4.</w:t>
      </w:r>
      <w:r>
        <w:tab/>
        <w:t>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w:t>
      </w:r>
    </w:p>
    <w:p w:rsidR="00D84A21" w:rsidRDefault="00D84A21" w:rsidP="00D84A21">
      <w:pPr>
        <w:jc w:val="both"/>
      </w:pPr>
      <w:proofErr w:type="gramStart"/>
      <w: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w:t>
      </w:r>
      <w:r>
        <w:lastRenderedPageBreak/>
        <w:t>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t xml:space="preserve"> в многоквартирном доме. (Постановление Правительства РФ от 3 апреля 2013 г. № 290).</w:t>
      </w:r>
    </w:p>
    <w:p w:rsidR="00D84A21" w:rsidRDefault="00D84A21" w:rsidP="00D84A21">
      <w:pPr>
        <w:jc w:val="both"/>
      </w:pPr>
      <w: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w:t>
      </w:r>
      <w:r w:rsidR="000148CD">
        <w:t>гоквартирном доме либо в резуль</w:t>
      </w:r>
      <w:r>
        <w:t>тате действия непреодолимой силы. Если в результате действия обстоятельств непреодолимой силы исполнение Управляющей организацией обязательств, ук</w:t>
      </w:r>
      <w:r w:rsidR="000148CD">
        <w:t>азанных в Приложении № 4, стано</w:t>
      </w:r>
      <w:r>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w:t>
      </w:r>
      <w:r w:rsidR="000148CD">
        <w:t>м и количеству фактически выпол</w:t>
      </w:r>
      <w:r>
        <w:t>ненных работ и фактически оказанных услуг.</w:t>
      </w:r>
    </w:p>
    <w:p w:rsidR="00D84A21" w:rsidRDefault="00D84A21" w:rsidP="00D84A21">
      <w:pPr>
        <w:jc w:val="both"/>
      </w:pPr>
      <w:r>
        <w:t>2.1.5.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D84A21" w:rsidRDefault="00D84A21" w:rsidP="00D84A21">
      <w:pPr>
        <w:jc w:val="both"/>
      </w:pPr>
      <w:r>
        <w:t xml:space="preserve">2.1.6. Осуществлять </w:t>
      </w:r>
      <w:proofErr w:type="gramStart"/>
      <w:r>
        <w:t>контроль за</w:t>
      </w:r>
      <w:proofErr w:type="gramEnd"/>
      <w:r>
        <w:t xml:space="preserve">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D84A21" w:rsidRDefault="00D84A21" w:rsidP="00D84A21">
      <w:pPr>
        <w:jc w:val="both"/>
      </w:pPr>
      <w: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D84A21" w:rsidRDefault="00D84A21" w:rsidP="00D84A21">
      <w:pPr>
        <w:jc w:val="both"/>
      </w:pPr>
      <w: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t>дств пр</w:t>
      </w:r>
      <w:proofErr w:type="gramEnd"/>
      <w:r>
        <w:t xml:space="preserve">отивопожарной защиты, </w:t>
      </w:r>
      <w:proofErr w:type="spellStart"/>
      <w:r>
        <w:t>противодымной</w:t>
      </w:r>
      <w:proofErr w:type="spellEnd"/>
      <w:r>
        <w:t xml:space="preserve"> защиты.</w:t>
      </w:r>
    </w:p>
    <w:p w:rsidR="00D84A21" w:rsidRDefault="00D84A21" w:rsidP="00D84A21">
      <w:pPr>
        <w:jc w:val="both"/>
      </w:pPr>
      <w: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D84A21" w:rsidRDefault="00D84A21" w:rsidP="00D84A21">
      <w:pPr>
        <w:jc w:val="both"/>
      </w:pPr>
      <w:r>
        <w:t>2.1.10. Представлять интересы собственников и пользователей в отношениях с третьими лицами в связи с управлением данным домом.</w:t>
      </w:r>
    </w:p>
    <w:p w:rsidR="00D84A21" w:rsidRDefault="00D84A21" w:rsidP="00D84A21">
      <w:pPr>
        <w:jc w:val="both"/>
      </w:pPr>
      <w:r>
        <w:t>2.1.11. Обеспечивать ведение учета выполненных работ по обслуживанию, содержанию, текущему ремонту многоквартирного дома и придомовой территории.</w:t>
      </w:r>
    </w:p>
    <w:p w:rsidR="00D84A21" w:rsidRDefault="00D84A21" w:rsidP="00D84A21">
      <w:pPr>
        <w:jc w:val="both"/>
      </w:pPr>
      <w:r>
        <w:t>2.1.12.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w:t>
      </w:r>
    </w:p>
    <w:p w:rsidR="00D84A21" w:rsidRDefault="00D84A21" w:rsidP="00D84A21">
      <w:pPr>
        <w:jc w:val="both"/>
      </w:pPr>
      <w:r>
        <w:t xml:space="preserve">2.1.13.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w:t>
      </w:r>
      <w:r>
        <w:lastRenderedPageBreak/>
        <w:t>последствий, путем размещения соответствующей информации общедоступном для каждого пользователя помещения месте.</w:t>
      </w:r>
    </w:p>
    <w:p w:rsidR="00D84A21" w:rsidRDefault="00D84A21" w:rsidP="00D84A21">
      <w:pPr>
        <w:jc w:val="both"/>
      </w:pPr>
      <w:r>
        <w:t>2.1.14.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D84A21" w:rsidRDefault="00D84A21" w:rsidP="00D84A21">
      <w:pPr>
        <w:jc w:val="both"/>
      </w:pPr>
      <w:r>
        <w:t>2.1.15.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D84A21" w:rsidRDefault="00D84A21" w:rsidP="00D84A21">
      <w:pPr>
        <w:jc w:val="both"/>
      </w:pPr>
      <w:r>
        <w:t>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D84A21" w:rsidRDefault="00D84A21" w:rsidP="00D84A21">
      <w:pPr>
        <w:jc w:val="both"/>
      </w:pPr>
      <w:r>
        <w:t>2.1.17. 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w:t>
      </w:r>
      <w:proofErr w:type="gramStart"/>
      <w:r>
        <w:t xml:space="preserve"> У</w:t>
      </w:r>
      <w:proofErr w:type="gramEnd"/>
      <w:r>
        <w:t>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w:t>
      </w:r>
      <w:r w:rsidR="000148CD">
        <w:t xml:space="preserve"> выборе Собственниками непосред</w:t>
      </w:r>
      <w:r>
        <w:t>ственного управления.</w:t>
      </w:r>
    </w:p>
    <w:p w:rsidR="00D84A21" w:rsidRDefault="00D84A21" w:rsidP="00D84A21">
      <w:pPr>
        <w:jc w:val="both"/>
      </w:pPr>
      <w:r>
        <w:t>2.1.18.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D84A21" w:rsidRDefault="00D84A21" w:rsidP="00D84A21">
      <w:pPr>
        <w:jc w:val="both"/>
      </w:pPr>
      <w:r>
        <w:t xml:space="preserve">2.1.19. </w:t>
      </w:r>
      <w:proofErr w:type="gramStart"/>
      <w: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t xml:space="preserve"> настоящего договора.</w:t>
      </w:r>
    </w:p>
    <w:p w:rsidR="00D84A21" w:rsidRDefault="00D84A21" w:rsidP="00D84A21">
      <w:pPr>
        <w:jc w:val="both"/>
      </w:pPr>
      <w:r>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D84A21" w:rsidRDefault="00D84A21" w:rsidP="00D84A21">
      <w:pPr>
        <w:jc w:val="both"/>
      </w:pPr>
      <w: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D84A21" w:rsidRDefault="00D84A21" w:rsidP="00D84A21">
      <w:pPr>
        <w:jc w:val="both"/>
      </w:pPr>
      <w:r>
        <w:lastRenderedPageBreak/>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D84A21" w:rsidRDefault="00D84A21" w:rsidP="00D84A21">
      <w:pPr>
        <w:jc w:val="both"/>
      </w:pPr>
      <w:r>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D84A21" w:rsidRDefault="00D84A21" w:rsidP="00D84A21">
      <w:pPr>
        <w:jc w:val="both"/>
      </w:pPr>
      <w:r>
        <w:t xml:space="preserve">2.1.24. Проводить мероприятия по энергосбережению, в том числе путем заключения </w:t>
      </w:r>
      <w:proofErr w:type="spellStart"/>
      <w:r>
        <w:t>энергосервисного</w:t>
      </w:r>
      <w:proofErr w:type="spellEnd"/>
      <w:r>
        <w:t xml:space="preserve"> договора.</w:t>
      </w:r>
    </w:p>
    <w:p w:rsidR="00D84A21" w:rsidRDefault="00D84A21" w:rsidP="00D84A21">
      <w:pPr>
        <w:jc w:val="both"/>
      </w:pPr>
      <w:r>
        <w:t xml:space="preserve">2.1.25. Доводить до сведения Собственников </w:t>
      </w:r>
      <w:proofErr w:type="gramStart"/>
      <w:r>
        <w:t>и(</w:t>
      </w:r>
      <w:proofErr w:type="gramEnd"/>
      <w:r>
        <w:t>или) Пользователей предложения о мероприятиях по энергосбережению и повышению энергетической эффективности.</w:t>
      </w:r>
    </w:p>
    <w:p w:rsidR="00D84A21" w:rsidRDefault="00D84A21" w:rsidP="00D84A21">
      <w:pPr>
        <w:jc w:val="both"/>
      </w:pPr>
      <w:r>
        <w:t>2.2.</w:t>
      </w:r>
      <w:r>
        <w:tab/>
        <w:t>Управляющая организация имеет право:</w:t>
      </w:r>
    </w:p>
    <w:p w:rsidR="00D84A21" w:rsidRDefault="00D84A21" w:rsidP="00D84A21">
      <w:pPr>
        <w:jc w:val="both"/>
      </w:pPr>
      <w:r>
        <w:t>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D84A21" w:rsidRDefault="00D84A21" w:rsidP="00D84A21">
      <w:pPr>
        <w:jc w:val="both"/>
      </w:pPr>
      <w:r>
        <w:t>2.2.2. Прекращать и (или) ограничивать предоставление Собственникам либо Пользователям коммунальных услуг:</w:t>
      </w:r>
    </w:p>
    <w:p w:rsidR="00D84A21" w:rsidRDefault="00D84A21" w:rsidP="00D84A21">
      <w:pPr>
        <w:jc w:val="both"/>
      </w:pPr>
      <w:r>
        <w:t>а) без предварительного уведомления, в случае:</w:t>
      </w:r>
    </w:p>
    <w:p w:rsidR="00D84A21" w:rsidRDefault="00D84A21" w:rsidP="00D84A21">
      <w:pPr>
        <w:jc w:val="both"/>
      </w:pPr>
      <w: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t>о-</w:t>
      </w:r>
      <w:proofErr w:type="gramEnd"/>
      <w:r>
        <w:t>, электро- и газоснабжение, а также водоотведение - с момента возникновения или угрозы возникновения такой аварийной ситуации;</w:t>
      </w:r>
    </w:p>
    <w:p w:rsidR="00D84A21" w:rsidRDefault="00D84A21" w:rsidP="00D84A21">
      <w:pPr>
        <w:jc w:val="both"/>
      </w:pPr>
      <w: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84A21" w:rsidRDefault="00D84A21" w:rsidP="00D84A21">
      <w:pPr>
        <w:jc w:val="both"/>
      </w:pPr>
      <w: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84A21" w:rsidRDefault="00D84A21" w:rsidP="00D84A21">
      <w:pPr>
        <w:jc w:val="both"/>
      </w:pPr>
      <w: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84A21" w:rsidRDefault="00D84A21" w:rsidP="00D84A21">
      <w:pPr>
        <w:jc w:val="both"/>
      </w:pPr>
      <w:proofErr w:type="gramStart"/>
      <w:r>
        <w:t xml:space="preserve">-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w:t>
      </w:r>
      <w:r>
        <w:lastRenderedPageBreak/>
        <w:t>коммунальных услуг установленным требованиям, о неудовлетворительном состоянии внутридомовых инженерных</w:t>
      </w:r>
      <w:proofErr w:type="gramEnd"/>
      <w:r>
        <w:t xml:space="preserve"> </w:t>
      </w:r>
      <w:proofErr w:type="gramStart"/>
      <w: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D84A21" w:rsidRDefault="00D84A21" w:rsidP="00D84A21">
      <w:pPr>
        <w:jc w:val="both"/>
      </w:pPr>
      <w:proofErr w:type="gramStart"/>
      <w: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t xml:space="preserve"> услуг.</w:t>
      </w:r>
    </w:p>
    <w:p w:rsidR="00D84A21" w:rsidRDefault="00D84A21" w:rsidP="00D84A21">
      <w:pPr>
        <w:jc w:val="both"/>
      </w:pPr>
      <w:r>
        <w:t>б) с предварительным уведомлением, в случае:</w:t>
      </w:r>
    </w:p>
    <w:p w:rsidR="00D84A21" w:rsidRDefault="00D84A21" w:rsidP="00D84A21">
      <w:pPr>
        <w:jc w:val="both"/>
      </w:pPr>
      <w:r>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84A21" w:rsidRDefault="00D84A21" w:rsidP="00D84A21">
      <w:pPr>
        <w:jc w:val="both"/>
      </w:pPr>
      <w: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84A21" w:rsidRDefault="00D84A21" w:rsidP="00D84A21">
      <w:pPr>
        <w:jc w:val="both"/>
      </w:pPr>
      <w: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t>и(</w:t>
      </w:r>
      <w:proofErr w:type="gramEnd"/>
      <w:r>
        <w:t>или) Управляющей организации, выполнения самовольных перепланировок и переустройств.</w:t>
      </w:r>
    </w:p>
    <w:p w:rsidR="00D84A21" w:rsidRDefault="00D84A21" w:rsidP="00D84A21">
      <w:pPr>
        <w:jc w:val="both"/>
      </w:pPr>
      <w:r>
        <w:t>2.2.4. Оказывать за дополнительную плату услуги и выполнять работы по договора</w:t>
      </w:r>
      <w:r w:rsidR="000148CD">
        <w:t>м, за</w:t>
      </w:r>
      <w:r>
        <w:t>ключаемым с Собственниками и Пользователями помещений в многоквартирном доме.</w:t>
      </w:r>
    </w:p>
    <w:p w:rsidR="00D84A21" w:rsidRDefault="00D84A21" w:rsidP="00D84A21">
      <w:pPr>
        <w:jc w:val="both"/>
      </w:pPr>
      <w: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w:t>
      </w:r>
      <w:r w:rsidR="000148CD">
        <w:t xml:space="preserve"> услуг по со</w:t>
      </w:r>
      <w:r>
        <w:t>держанию и ремонту жилого помещения (общего имущества).</w:t>
      </w:r>
    </w:p>
    <w:p w:rsidR="00D84A21" w:rsidRDefault="00D84A21" w:rsidP="00D84A21">
      <w:pPr>
        <w:jc w:val="both"/>
      </w:pPr>
      <w: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D84A21" w:rsidRDefault="00D84A21" w:rsidP="00D84A21">
      <w:pPr>
        <w:jc w:val="both"/>
      </w:pPr>
      <w: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D84A21" w:rsidRDefault="00D84A21" w:rsidP="00D84A21">
      <w:pPr>
        <w:jc w:val="both"/>
      </w:pPr>
      <w:r>
        <w:lastRenderedPageBreak/>
        <w:t>2.3.</w:t>
      </w:r>
      <w:r>
        <w:tab/>
        <w:t>Собственники (Пользователи) обязаны:</w:t>
      </w:r>
    </w:p>
    <w:p w:rsidR="00D84A21" w:rsidRDefault="00D84A21" w:rsidP="00D84A21">
      <w:pPr>
        <w:jc w:val="both"/>
      </w:pPr>
      <w:r>
        <w:t xml:space="preserve">2.3.1. Поддерживать принадлежащие им помещения в надлежащем техническом и сани­тарном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w:t>
      </w:r>
      <w:proofErr w:type="gramStart"/>
      <w:r>
        <w:t>со</w:t>
      </w:r>
      <w:proofErr w:type="gramEnd"/>
      <w:r>
        <w:t>­держания общего имущества собственников в многоквартирном доме.</w:t>
      </w:r>
    </w:p>
    <w:p w:rsidR="00D84A21" w:rsidRDefault="00D84A21" w:rsidP="00D84A21">
      <w:pPr>
        <w:jc w:val="both"/>
      </w:pPr>
      <w: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D84A21" w:rsidRDefault="00D84A21" w:rsidP="00D84A21">
      <w:pPr>
        <w:jc w:val="both"/>
      </w:pPr>
      <w:r>
        <w:t>2.3.3. Своевременно вносить плату за содержание и</w:t>
      </w:r>
      <w:r w:rsidR="00E8264C">
        <w:t xml:space="preserve"> ремонт жилого помещения, комму</w:t>
      </w:r>
      <w:r>
        <w:t>нальные услуги и ежемесячные взносы на капитальный ремонт общего имущества в многоквартирном доме в соответствии со статьями 153, 169 ЖК РФ.</w:t>
      </w:r>
    </w:p>
    <w:p w:rsidR="00D84A21" w:rsidRDefault="00D84A21" w:rsidP="00D84A21">
      <w:pPr>
        <w:jc w:val="both"/>
      </w:pPr>
      <w:r>
        <w:t>2.3.4. Если помещения оборудованы приборами уч</w:t>
      </w:r>
      <w:r w:rsidR="00E8264C">
        <w:t>ета потребления холодной и горя</w:t>
      </w:r>
      <w:r>
        <w:t>чей воды, электроэнергии, тепловой энергии:</w:t>
      </w:r>
    </w:p>
    <w:p w:rsidR="00D84A21" w:rsidRDefault="00D84A21" w:rsidP="00D84A21">
      <w:pPr>
        <w:jc w:val="both"/>
      </w:pPr>
      <w: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D84A21" w:rsidRDefault="00D84A21" w:rsidP="00D84A21">
      <w:pPr>
        <w:jc w:val="both"/>
      </w:pPr>
      <w:r>
        <w:t>2.3.4.2. Нести ответственность за сохранность приборов учета, пломб и достоверность снятия показаний.</w:t>
      </w:r>
    </w:p>
    <w:p w:rsidR="00D84A21" w:rsidRDefault="00D84A21" w:rsidP="00D84A21">
      <w:pPr>
        <w:jc w:val="both"/>
      </w:pPr>
      <w:r>
        <w:t>2.3.4.3. Производить за свой счет техническое обслуживание, ремонт, поверку и замену приборов учета.</w:t>
      </w:r>
    </w:p>
    <w:p w:rsidR="00D84A21" w:rsidRDefault="00D84A21" w:rsidP="00D84A21">
      <w:pPr>
        <w:jc w:val="both"/>
      </w:pPr>
      <w:r>
        <w:t>2.3.4.4. Снимать показания для учета потребляемой холодной и горячей воды, электроэнергии, тепловой энергии.</w:t>
      </w:r>
    </w:p>
    <w:p w:rsidR="00D84A21" w:rsidRDefault="00D84A21" w:rsidP="00D84A21">
      <w:pPr>
        <w:jc w:val="both"/>
      </w:pPr>
      <w:r>
        <w:t>2.3.4.5. При выходе из строя прибора учета немедленно сообщить об этом Управляющей организации и сделать отметку в платежном документе.</w:t>
      </w:r>
    </w:p>
    <w:p w:rsidR="00D84A21" w:rsidRDefault="00D84A21" w:rsidP="00D84A21">
      <w:pPr>
        <w:jc w:val="both"/>
      </w:pPr>
      <w: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D84A21" w:rsidRDefault="00D84A21" w:rsidP="00D84A21">
      <w:pPr>
        <w:jc w:val="both"/>
      </w:pPr>
      <w:r>
        <w:t>2.3.6. Предоставлять Управляющей организации информацию:</w:t>
      </w:r>
    </w:p>
    <w:p w:rsidR="00D84A21" w:rsidRDefault="00D84A21" w:rsidP="00D84A21">
      <w:pPr>
        <w:jc w:val="both"/>
      </w:pPr>
      <w:r>
        <w:t>об изменении числа проживающих в течение 2 дней, в т.</w:t>
      </w:r>
      <w:r w:rsidR="00835891">
        <w:t xml:space="preserve"> </w:t>
      </w:r>
      <w:r>
        <w:t>ч. о лицах, вселившихся в качестве временно проживающих граждан на срок более 10 дней;</w:t>
      </w:r>
    </w:p>
    <w:p w:rsidR="00D84A21" w:rsidRDefault="00D84A21" w:rsidP="00D84A21">
      <w:pPr>
        <w:jc w:val="both"/>
      </w:pPr>
      <w:r>
        <w:t>о лицах (контактные телефоны, адреса), имеющих доступ в п</w:t>
      </w:r>
      <w:r w:rsidR="000148CD">
        <w:t>омещения в случае временного от</w:t>
      </w:r>
      <w:r>
        <w:t>сутствия Собственников и Пользователей помещений на случай проведения аварийных работ;</w:t>
      </w:r>
    </w:p>
    <w:p w:rsidR="00D84A21" w:rsidRDefault="00D84A21" w:rsidP="00D84A21">
      <w:pPr>
        <w:jc w:val="both"/>
      </w:pPr>
      <w:r>
        <w:t xml:space="preserve">2.3.7. Обеспечивать доступ в помещения работникам </w:t>
      </w:r>
      <w:r w:rsidR="000148CD">
        <w:t>Управляющей организации и обслу</w:t>
      </w:r>
      <w:r>
        <w:t xml:space="preserve">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w:t>
      </w:r>
      <w:proofErr w:type="gramStart"/>
      <w:r>
        <w:t>инже­нерного</w:t>
      </w:r>
      <w:proofErr w:type="gramEnd"/>
      <w:r>
        <w:t xml:space="preserve"> оборудования, а также для выполнения необходимых ремонтных и аварийных работ.</w:t>
      </w:r>
    </w:p>
    <w:p w:rsidR="00D84A21" w:rsidRDefault="00D84A21" w:rsidP="00D84A21">
      <w:pPr>
        <w:jc w:val="both"/>
      </w:pPr>
      <w:r>
        <w:lastRenderedPageBreak/>
        <w:t xml:space="preserve">2.3.8. Переустройство и перепланировку помещения производить в соответствии с </w:t>
      </w:r>
      <w:proofErr w:type="gramStart"/>
      <w:r>
        <w:t>уста­новленным</w:t>
      </w:r>
      <w:proofErr w:type="gramEnd"/>
      <w:r>
        <w:t xml:space="preserve"> действующим законодательством порядком.</w:t>
      </w:r>
    </w:p>
    <w:p w:rsidR="00D84A21" w:rsidRDefault="00D84A21" w:rsidP="00D84A21">
      <w:pPr>
        <w:jc w:val="both"/>
      </w:pPr>
      <w:r>
        <w:t>2.3.9. Не производить без письменного разрешения Управляющей организации:</w:t>
      </w:r>
    </w:p>
    <w:p w:rsidR="00D84A21" w:rsidRDefault="00D84A21" w:rsidP="00D84A21">
      <w:pPr>
        <w:jc w:val="both"/>
      </w:pPr>
      <w:r>
        <w:t xml:space="preserve">2.3.9.1. </w:t>
      </w:r>
      <w:proofErr w:type="gramStart"/>
      <w: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w:t>
      </w:r>
      <w:r w:rsidR="000148CD">
        <w:t>полнитель</w:t>
      </w:r>
      <w:r>
        <w:t>ных секций приборов отопления, регулирующих устройств и запорной арматуры.</w:t>
      </w:r>
      <w:proofErr w:type="gramEnd"/>
    </w:p>
    <w:p w:rsidR="00D84A21" w:rsidRDefault="00D84A21" w:rsidP="00D84A21">
      <w:pPr>
        <w:jc w:val="both"/>
      </w:pPr>
      <w:r>
        <w:t xml:space="preserve">2.3.9.2. Подключение и использование бытовых приборов и оборудования, включая </w:t>
      </w:r>
      <w:proofErr w:type="gramStart"/>
      <w:r>
        <w:t>инди­видуальные</w:t>
      </w:r>
      <w:proofErr w:type="gramEnd"/>
      <w:r>
        <w:t xml:space="preserve"> приборы очистки воды, не имеющих технического паспорта и не отвечающих требованиям безопасности эксплуатации.</w:t>
      </w:r>
    </w:p>
    <w:p w:rsidR="00D84A21" w:rsidRDefault="00D84A21" w:rsidP="00D84A21">
      <w:pPr>
        <w:jc w:val="both"/>
      </w:pPr>
      <w:r>
        <w:t>2.3.9.3. Нарушение существующей схемы учета потребления коммунальных ресурсов (холодной или горячей воды, тепловой и электрической энергии, газа).</w:t>
      </w:r>
    </w:p>
    <w:p w:rsidR="00D84A21" w:rsidRDefault="00D84A21" w:rsidP="00D84A21">
      <w:pPr>
        <w:jc w:val="both"/>
      </w:pPr>
      <w: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D84A21" w:rsidRDefault="00D84A21" w:rsidP="00D84A21">
      <w:pPr>
        <w:jc w:val="both"/>
      </w:pPr>
      <w:r>
        <w:t>2.3.11. Нести расходы по проведению мероприятий по энергосбережению и повышению энергетической эффективности.</w:t>
      </w:r>
    </w:p>
    <w:p w:rsidR="00D84A21" w:rsidRDefault="00D84A21" w:rsidP="00D84A21">
      <w:pPr>
        <w:jc w:val="both"/>
      </w:pPr>
      <w:r>
        <w:t>2.3.12. Избрать совет многоквартирного дома из числа собственников помещений.</w:t>
      </w:r>
    </w:p>
    <w:p w:rsidR="00D84A21" w:rsidRDefault="00D84A21" w:rsidP="00D84A21">
      <w:pPr>
        <w:jc w:val="both"/>
      </w:pPr>
      <w:r>
        <w:t>2.4.</w:t>
      </w:r>
      <w:r>
        <w:tab/>
        <w:t>Собственники (Пользователи) имеют право:</w:t>
      </w:r>
    </w:p>
    <w:p w:rsidR="00D84A21" w:rsidRDefault="00D84A21" w:rsidP="00D84A21">
      <w:pPr>
        <w:jc w:val="both"/>
      </w:pPr>
      <w:r>
        <w:t xml:space="preserve">2.4.1. Предоставлять помещения в наем, пользование, аренду или на ином законном </w:t>
      </w:r>
      <w:proofErr w:type="gramStart"/>
      <w:r>
        <w:t>ос­новании</w:t>
      </w:r>
      <w:proofErr w:type="gramEnd"/>
      <w:r>
        <w:t xml:space="preserve"> физическим или юридическим лицам с учетом требований гражданского и жилищно­го законодательства РФ.</w:t>
      </w:r>
    </w:p>
    <w:p w:rsidR="00D84A21" w:rsidRDefault="00D84A21" w:rsidP="00D84A21">
      <w:pPr>
        <w:jc w:val="both"/>
      </w:pPr>
      <w:r>
        <w:t xml:space="preserve">2.4.2. Производить переустройство и перепланировку </w:t>
      </w:r>
      <w:r w:rsidR="000148CD">
        <w:t>помещений в соответствии с уста</w:t>
      </w:r>
      <w:r>
        <w:t>новленным действующим законодательством порядком.</w:t>
      </w:r>
    </w:p>
    <w:p w:rsidR="00D84A21" w:rsidRDefault="00D84A21" w:rsidP="00D84A21">
      <w:pPr>
        <w:jc w:val="both"/>
      </w:pPr>
      <w: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D84A21" w:rsidRDefault="00D84A21" w:rsidP="00D84A21">
      <w:pPr>
        <w:jc w:val="both"/>
      </w:pPr>
      <w:r>
        <w:t>2.4.4. Устанавливать индивидуальные приборы учета, аттестованные в установленном законом порядке, по согласованию с Управляющей организацией.</w:t>
      </w:r>
    </w:p>
    <w:p w:rsidR="00D84A21" w:rsidRDefault="00D84A21" w:rsidP="00D84A21">
      <w:pPr>
        <w:jc w:val="both"/>
      </w:pPr>
      <w:r>
        <w:t>2.4.5. Подавать заявки на выполнение работ по устранению аварийных ситуаций (неисправностей) на имуществе, не относящемся к общему имуществу.</w:t>
      </w:r>
    </w:p>
    <w:p w:rsidR="00D84A21" w:rsidRDefault="00D84A21" w:rsidP="00D84A21">
      <w:pPr>
        <w:jc w:val="both"/>
      </w:pPr>
      <w:r>
        <w:t>2.4.6. Контролировать исполнение Управляющей организацией обязательств по настоящему Договору.</w:t>
      </w:r>
    </w:p>
    <w:p w:rsidR="00D84A21" w:rsidRDefault="00D84A21" w:rsidP="00D84A21">
      <w:pPr>
        <w:jc w:val="both"/>
      </w:pPr>
      <w:r>
        <w:t>2.4.7. Направлять письменные претензии в случае нарушения Управляющей организацией обязательств по настоящему договору.</w:t>
      </w:r>
    </w:p>
    <w:p w:rsidR="00D84A21" w:rsidRDefault="00D84A21" w:rsidP="00D84A21">
      <w:pPr>
        <w:jc w:val="both"/>
      </w:pPr>
      <w:r>
        <w:t>2.5.</w:t>
      </w:r>
      <w:r>
        <w:tab/>
        <w:t>Права и обязанности граждан, проживающих совм</w:t>
      </w:r>
      <w:r w:rsidR="000148CD">
        <w:t>естно с Собственниками в принад</w:t>
      </w:r>
      <w:r>
        <w:t>лежащих им жилых помещениях, осуществляются в соответствии со ст. 31 ЖК РФ.</w:t>
      </w:r>
    </w:p>
    <w:p w:rsidR="00D84A21" w:rsidRDefault="00D84A21" w:rsidP="00D84A21">
      <w:pPr>
        <w:jc w:val="both"/>
      </w:pPr>
      <w:r>
        <w:lastRenderedPageBreak/>
        <w:t>2.6.</w:t>
      </w:r>
      <w:r>
        <w:tab/>
        <w:t xml:space="preserve">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w:t>
      </w:r>
      <w:proofErr w:type="gramStart"/>
      <w:r>
        <w:t>с</w:t>
      </w:r>
      <w:proofErr w:type="gramEnd"/>
      <w:r>
        <w:t xml:space="preserve"> </w:t>
      </w:r>
      <w:proofErr w:type="gramStart"/>
      <w:r>
        <w:t>Пра</w:t>
      </w:r>
      <w:proofErr w:type="gramEnd"/>
      <w:r>
        <w:t xml:space="preserve">­вилами содержания общего имущества в многоквартирном доме. Ответственность за </w:t>
      </w:r>
      <w:proofErr w:type="gramStart"/>
      <w:r>
        <w:t>надле­жащее</w:t>
      </w:r>
      <w:proofErr w:type="gramEnd"/>
      <w:r>
        <w:t xml:space="preserve"> техническое и санитарное состояние своего имущества несет каждый Собственник помещения.</w:t>
      </w:r>
    </w:p>
    <w:p w:rsidR="00D84A21" w:rsidRDefault="00D84A21" w:rsidP="00D84A21">
      <w:pPr>
        <w:jc w:val="both"/>
      </w:pPr>
    </w:p>
    <w:p w:rsidR="00D84A21" w:rsidRPr="00D84A21" w:rsidRDefault="00D84A21" w:rsidP="00D84A21">
      <w:pPr>
        <w:rPr>
          <w:b/>
        </w:rPr>
      </w:pPr>
      <w:r w:rsidRPr="00D84A21">
        <w:rPr>
          <w:b/>
        </w:rPr>
        <w:t>3. Расчеты по договору</w:t>
      </w:r>
    </w:p>
    <w:p w:rsidR="00D84A21" w:rsidRDefault="00D84A21" w:rsidP="00D84A21">
      <w:pPr>
        <w:jc w:val="both"/>
      </w:pPr>
      <w:r>
        <w:t xml:space="preserve">3.1. Обязанность по внесению на расчетный счет Управляющей организации платы за содержание и ремонт жилого </w:t>
      </w:r>
      <w:proofErr w:type="gramStart"/>
      <w:r>
        <w:t>помещения</w:t>
      </w:r>
      <w:proofErr w:type="gramEnd"/>
      <w:r>
        <w:t xml:space="preserve"> и коммунальные услуги возникает у Собственников (Пользователей) с момента начала срока действия настоящего договора (с </w:t>
      </w:r>
      <w:r w:rsidR="00835891">
        <w:t>«_____» ________________</w:t>
      </w:r>
      <w:r>
        <w:t>2015г.).</w:t>
      </w:r>
    </w:p>
    <w:p w:rsidR="00D84A21" w:rsidRDefault="00D84A21" w:rsidP="00D84A21">
      <w:pPr>
        <w:jc w:val="both"/>
      </w:pPr>
      <w:r>
        <w:t xml:space="preserve">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t>помещения</w:t>
      </w:r>
      <w:proofErr w:type="gramEnd"/>
      <w:r>
        <w:t xml:space="preserve"> и коммунальные услуги. </w:t>
      </w:r>
      <w:proofErr w:type="gramStart"/>
      <w: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D84A21" w:rsidRDefault="00D84A21" w:rsidP="00D84A21">
      <w:pPr>
        <w:jc w:val="both"/>
      </w:pPr>
      <w:r>
        <w:t>3.2. Плата за содержание и ремонт жилого помещения</w:t>
      </w:r>
      <w:r w:rsidR="000148CD">
        <w:t>, и коммунальные услуги для Соб</w:t>
      </w:r>
      <w:r>
        <w:t>ственников (Пользователей) включает:</w:t>
      </w:r>
    </w:p>
    <w:p w:rsidR="00D84A21" w:rsidRDefault="00D84A21" w:rsidP="00D84A21">
      <w:pPr>
        <w:jc w:val="both"/>
      </w:pPr>
      <w:r>
        <w:t>плату за услуги и работы по содержанию и текущему ремон</w:t>
      </w:r>
      <w:r w:rsidR="000148CD">
        <w:t>ту общего имущества в многоквар</w:t>
      </w:r>
      <w:r>
        <w:t>тирном доме, перечисленные в Приложении № 4 к настоящему договору;</w:t>
      </w:r>
    </w:p>
    <w:p w:rsidR="00D84A21" w:rsidRDefault="00D84A21" w:rsidP="00D84A21">
      <w:pPr>
        <w:jc w:val="both"/>
      </w:pPr>
      <w:r>
        <w:t>плату за коммунальные услуги, перечисленные в Приложении № 3 к настоящему договору.</w:t>
      </w:r>
    </w:p>
    <w:p w:rsidR="00D84A21" w:rsidRDefault="00D84A21" w:rsidP="00D84A21">
      <w:pPr>
        <w:jc w:val="both"/>
      </w:pPr>
      <w:r>
        <w:t>Плата за услуги по управлению многоквартирным домо</w:t>
      </w:r>
      <w:r w:rsidR="000148CD">
        <w:t>м включена в состав платы за со</w:t>
      </w:r>
      <w:r>
        <w:t>держание и ремонт жилого помещения.</w:t>
      </w:r>
    </w:p>
    <w:p w:rsidR="00D84A21" w:rsidRDefault="00D84A21" w:rsidP="00D84A21">
      <w:pPr>
        <w:jc w:val="both"/>
      </w:pPr>
      <w:r>
        <w:t>3.3. Плата за содержание и ремонт жилого помещения.</w:t>
      </w:r>
    </w:p>
    <w:p w:rsidR="00D84A21" w:rsidRDefault="00D84A21" w:rsidP="00D84A21">
      <w:pPr>
        <w:jc w:val="both"/>
      </w:pPr>
      <w:r>
        <w:t>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w:t>
      </w:r>
    </w:p>
    <w:p w:rsidR="00D84A21" w:rsidRDefault="00D84A21" w:rsidP="00D84A21">
      <w:pPr>
        <w:jc w:val="both"/>
      </w:pPr>
      <w:r>
        <w:t xml:space="preserve">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w:t>
      </w:r>
      <w:proofErr w:type="gramStart"/>
      <w:r>
        <w:t>перио­дичности</w:t>
      </w:r>
      <w:proofErr w:type="gramEnd"/>
      <w:r>
        <w:t xml:space="preserve"> выполнения устанавливается Приложением №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D84A21" w:rsidRDefault="00D84A21" w:rsidP="00D84A21">
      <w:pPr>
        <w:jc w:val="both"/>
      </w:pPr>
      <w:r>
        <w:t xml:space="preserve">Управляющая организация вправе вынести </w:t>
      </w:r>
      <w:proofErr w:type="gramStart"/>
      <w:r>
        <w:t>на р</w:t>
      </w:r>
      <w:r w:rsidR="000148CD">
        <w:t>ассмотрение общего собрания Соб</w:t>
      </w:r>
      <w:r>
        <w:t xml:space="preserve">ственников помещений в многоквартирном доме вопрос о проведении необходимого ремонта общего </w:t>
      </w:r>
      <w:r>
        <w:lastRenderedPageBreak/>
        <w:t>имущества с обязательным приложением проектно-сметной документации на выполнение</w:t>
      </w:r>
      <w:proofErr w:type="gramEnd"/>
      <w: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w:t>
      </w:r>
      <w:proofErr w:type="gramStart"/>
      <w:r>
        <w:t>документации</w:t>
      </w:r>
      <w:proofErr w:type="gramEnd"/>
      <w:r>
        <w:t xml:space="preserve"> 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D84A21" w:rsidRDefault="00D84A21" w:rsidP="00D84A21">
      <w:pPr>
        <w:jc w:val="both"/>
      </w:pPr>
      <w: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D84A21" w:rsidRDefault="00D84A21" w:rsidP="00D84A21">
      <w:pPr>
        <w:jc w:val="both"/>
      </w:pPr>
      <w:r>
        <w:t xml:space="preserve">3.3.4. В случае неисполнения либо ненадлежащего исполнения Управляющей </w:t>
      </w:r>
      <w:proofErr w:type="gramStart"/>
      <w:r>
        <w:t>организаци­ей</w:t>
      </w:r>
      <w:proofErr w:type="gramEnd"/>
      <w:r>
        <w:t xml:space="preserve">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оплатить только фактически выполненные работы и оказанные услуги.</w:t>
      </w:r>
    </w:p>
    <w:p w:rsidR="00D84A21" w:rsidRDefault="00D84A21" w:rsidP="00D84A21">
      <w:pPr>
        <w:jc w:val="both"/>
      </w:pPr>
      <w:r>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w:t>
      </w:r>
      <w:r w:rsidR="000148CD">
        <w:t>ом доме, и представителем Управ</w:t>
      </w:r>
      <w:r>
        <w:t>ляющей организации.</w:t>
      </w:r>
    </w:p>
    <w:p w:rsidR="00D84A21" w:rsidRDefault="00D84A21" w:rsidP="00D84A21">
      <w:pPr>
        <w:jc w:val="both"/>
      </w:pPr>
      <w: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w:t>
      </w:r>
      <w:r w:rsidR="000148CD">
        <w:t>- от имени Собственников помеще</w:t>
      </w:r>
      <w:r>
        <w:t>ния – (председатель совета, члены совета) избранным общим собранием представителями.</w:t>
      </w:r>
    </w:p>
    <w:p w:rsidR="00D84A21" w:rsidRDefault="00D84A21" w:rsidP="00D84A21">
      <w:pPr>
        <w:jc w:val="both"/>
      </w:pPr>
      <w:r>
        <w:t>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w:t>
      </w:r>
    </w:p>
    <w:p w:rsidR="00D84A21" w:rsidRDefault="00D84A21" w:rsidP="00D84A21">
      <w:pPr>
        <w:jc w:val="both"/>
      </w:pPr>
      <w:r>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D84A21" w:rsidRDefault="00D84A21" w:rsidP="00D84A21">
      <w:pPr>
        <w:jc w:val="both"/>
      </w:pPr>
      <w:r>
        <w:t>3.4. Плата за коммунальные услуги.</w:t>
      </w:r>
    </w:p>
    <w:p w:rsidR="00D84A21" w:rsidRDefault="00D84A21" w:rsidP="00D84A21">
      <w:pPr>
        <w:jc w:val="both"/>
      </w:pPr>
      <w:r>
        <w:t>Размер платы за коммунальные услуги при от</w:t>
      </w:r>
      <w:r w:rsidR="000148CD">
        <w:t>сутствии общедомовых и индивиду</w:t>
      </w:r>
      <w:r>
        <w:t>альных (поквартирных) приборов учета определяется исходя из нормативов потребления коммунальных услуг.</w:t>
      </w:r>
    </w:p>
    <w:p w:rsidR="00D84A21" w:rsidRDefault="00D84A21" w:rsidP="00D84A21">
      <w:pPr>
        <w:jc w:val="both"/>
      </w:pPr>
      <w:r>
        <w:t>При расчете размера платы за коммунальные услуг</w:t>
      </w:r>
      <w:r w:rsidR="000148CD">
        <w:t>и применяются Правила предостав</w:t>
      </w:r>
      <w:r>
        <w:t>ления коммунальных услуг гражданам.</w:t>
      </w:r>
    </w:p>
    <w:p w:rsidR="00D84A21" w:rsidRDefault="00D84A21" w:rsidP="00D84A21">
      <w:pPr>
        <w:jc w:val="both"/>
      </w:pPr>
      <w:r>
        <w:t>3.4.3.</w:t>
      </w:r>
      <w:r>
        <w:tab/>
        <w:t xml:space="preserve">Размер платы за коммунальные услуги, предусмотренные Приложением №3 к </w:t>
      </w:r>
      <w:proofErr w:type="gramStart"/>
      <w:r>
        <w:t>настоя­щему</w:t>
      </w:r>
      <w:proofErr w:type="gramEnd"/>
      <w:r>
        <w:t xml:space="preserve">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D84A21" w:rsidRDefault="00D84A21" w:rsidP="00D84A21">
      <w:pPr>
        <w:jc w:val="both"/>
      </w:pPr>
      <w:r>
        <w:lastRenderedPageBreak/>
        <w:t>3.4.4. Изменение размера платы за коммунальные услуги</w:t>
      </w:r>
      <w:r w:rsidR="000148CD">
        <w:t xml:space="preserve"> в случае оказания их с ненадле</w:t>
      </w:r>
      <w:r>
        <w:t>жащим качеством и (или) с перерывами, превышающими установленную продолжительность, определяется в порядке, установленном Правительством РФ.</w:t>
      </w:r>
    </w:p>
    <w:p w:rsidR="00D84A21" w:rsidRDefault="00D84A21" w:rsidP="00D84A21">
      <w:pPr>
        <w:jc w:val="both"/>
      </w:pPr>
      <w:r>
        <w:t>3.4.5. Плата за товары и услуги организаций коммунал</w:t>
      </w:r>
      <w:r w:rsidR="000148CD">
        <w:t>ьного комплекса, получаемые Соб</w:t>
      </w:r>
      <w:r>
        <w:t>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D84A21" w:rsidRDefault="00D84A21" w:rsidP="00D84A21">
      <w:pPr>
        <w:jc w:val="both"/>
      </w:pPr>
      <w:r>
        <w:t xml:space="preserve">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t>наймодателем</w:t>
      </w:r>
      <w:proofErr w:type="spellEnd"/>
      <w:r>
        <w:t xml:space="preserve"> разницы между платой, внесенной Управляющей организации нанимателем, пользующимся жилым помещен</w:t>
      </w:r>
      <w:r w:rsidR="000148CD">
        <w:t>ием по договору социального най</w:t>
      </w:r>
      <w:r>
        <w:t>ма, и размером платы, установленным настоящим договором, устанавливается дополнительным соглашением.</w:t>
      </w:r>
    </w:p>
    <w:p w:rsidR="00D84A21" w:rsidRDefault="00D84A21" w:rsidP="00D84A21">
      <w:pPr>
        <w:jc w:val="both"/>
      </w:pPr>
      <w:r>
        <w:t>3.6. Порядок внесения платы за содержание и ремонт жилого помещения, и коммунальные услуги.</w:t>
      </w:r>
    </w:p>
    <w:p w:rsidR="00D84A21" w:rsidRDefault="00D84A21" w:rsidP="00D84A21">
      <w:pPr>
        <w:jc w:val="both"/>
      </w:pPr>
      <w:r>
        <w:t xml:space="preserve">3.6.1. Плату за помещение и коммунальные услуги Собственники и Пользователи </w:t>
      </w:r>
      <w:proofErr w:type="gramStart"/>
      <w:r>
        <w:t>помеще­ний</w:t>
      </w:r>
      <w:proofErr w:type="gramEnd"/>
      <w:r>
        <w:t xml:space="preserve"> вносят Управляющей организации 2.3.10. по своему выбору:</w:t>
      </w:r>
    </w:p>
    <w:p w:rsidR="00D84A21" w:rsidRDefault="00D84A21" w:rsidP="00D84A21">
      <w:pPr>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D84A21" w:rsidRDefault="00D84A21" w:rsidP="00D84A21">
      <w:pPr>
        <w:jc w:val="both"/>
      </w:pPr>
      <w: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84A21" w:rsidRDefault="00D84A21" w:rsidP="00D84A21">
      <w:pPr>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D84A21" w:rsidRDefault="00D84A21" w:rsidP="00D84A21">
      <w:pPr>
        <w:jc w:val="both"/>
      </w:pPr>
      <w:r>
        <w:t>г) осуществлять предварительную оплату коммунальных услуг в счет будущих расчетных периодов.</w:t>
      </w:r>
    </w:p>
    <w:p w:rsidR="00D84A21" w:rsidRDefault="00D84A21" w:rsidP="00D84A21">
      <w:pPr>
        <w:jc w:val="both"/>
      </w:pPr>
      <w:r>
        <w:t xml:space="preserve">3.6.2. Плата за содержание и ремонт жилого помещения, и коммунальные услуги вносится ежемесячно до 10 (десятого) числа месяца, следующего за </w:t>
      </w:r>
      <w:proofErr w:type="gramStart"/>
      <w:r>
        <w:t>расчетным</w:t>
      </w:r>
      <w:proofErr w:type="gramEnd"/>
      <w:r>
        <w:t>.</w:t>
      </w:r>
    </w:p>
    <w:p w:rsidR="00D84A21" w:rsidRDefault="00D84A21" w:rsidP="00D84A21">
      <w:pPr>
        <w:jc w:val="both"/>
      </w:pPr>
      <w:r>
        <w:t>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D84A21" w:rsidRDefault="00D84A21" w:rsidP="00D84A21">
      <w:pPr>
        <w:jc w:val="both"/>
      </w:pPr>
      <w:r>
        <w:t>для Собственников и нанимателей жилых помещений - счета-квитанции;</w:t>
      </w:r>
    </w:p>
    <w:p w:rsidR="00D84A21" w:rsidRDefault="00D84A21" w:rsidP="00D84A21">
      <w:pPr>
        <w:jc w:val="both"/>
      </w:pPr>
      <w:r>
        <w:lastRenderedPageBreak/>
        <w:t>для Собственников и пользователей нежилых помещений - счета на оплату оказанных услуг и выполненных работ.</w:t>
      </w:r>
    </w:p>
    <w:p w:rsidR="00D84A21" w:rsidRDefault="00D84A21" w:rsidP="00D84A21">
      <w:pPr>
        <w:jc w:val="both"/>
      </w:pPr>
      <w:r>
        <w:t>3.6.4. При временном отсутствии Собственников и Пользователей помещений внесение платы за отдельные виды коммунальных услуг, рассчитывае</w:t>
      </w:r>
      <w:r w:rsidR="000148CD">
        <w:t>мой исходя из нормативов потреб</w:t>
      </w:r>
      <w:r>
        <w:t xml:space="preserve">ления, осуществляется с учетом перерасчета платежей за период временного отсутствия </w:t>
      </w:r>
      <w:proofErr w:type="gramStart"/>
      <w:r>
        <w:t>граж­дан</w:t>
      </w:r>
      <w:proofErr w:type="gramEnd"/>
      <w:r>
        <w:t xml:space="preserve"> в порядке, утвержденном Постановлением Правительства РФ.</w:t>
      </w:r>
    </w:p>
    <w:p w:rsidR="00D84A21" w:rsidRDefault="00D84A21" w:rsidP="00D84A21">
      <w:pPr>
        <w:jc w:val="both"/>
      </w:pPr>
      <w: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D84A21" w:rsidRDefault="00D84A21" w:rsidP="00D84A21">
      <w:pPr>
        <w:jc w:val="both"/>
      </w:pPr>
    </w:p>
    <w:p w:rsidR="00D84A21" w:rsidRPr="00D84A21" w:rsidRDefault="00D84A21" w:rsidP="00D84A21">
      <w:pPr>
        <w:rPr>
          <w:b/>
        </w:rPr>
      </w:pPr>
      <w:r w:rsidRPr="00D84A21">
        <w:rPr>
          <w:b/>
        </w:rPr>
        <w:t>4. Ответственность Сторон</w:t>
      </w:r>
    </w:p>
    <w:p w:rsidR="00D84A21" w:rsidRDefault="00D84A21" w:rsidP="00D84A21">
      <w:pPr>
        <w:jc w:val="both"/>
      </w:pPr>
      <w:r>
        <w:t>4.1.</w:t>
      </w:r>
      <w:r>
        <w:tab/>
        <w:t xml:space="preserve">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w:t>
      </w:r>
      <w:proofErr w:type="gramStart"/>
      <w:r>
        <w:t>Собствен­ников</w:t>
      </w:r>
      <w:proofErr w:type="gramEnd"/>
      <w:r>
        <w:t>,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w:t>
      </w:r>
      <w:r w:rsidR="000148CD">
        <w:t>ую силу судебным постановлением</w:t>
      </w:r>
      <w:r>
        <w:t xml:space="preserve"> (п. 3.3.4. настоящего договора)</w:t>
      </w:r>
      <w:r w:rsidR="000148CD">
        <w:t>.</w:t>
      </w:r>
    </w:p>
    <w:p w:rsidR="00D84A21" w:rsidRDefault="00D84A21" w:rsidP="00D84A21">
      <w:pPr>
        <w:jc w:val="both"/>
      </w:pPr>
      <w: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w:t>
      </w:r>
      <w:r w:rsidR="000148CD">
        <w:t xml:space="preserve"> непреодолимой силы и их продол</w:t>
      </w:r>
      <w:r>
        <w:t xml:space="preserve">жительности будут служить официально заверенные справки соответствующих </w:t>
      </w:r>
      <w:proofErr w:type="gramStart"/>
      <w:r>
        <w:t>государствен­ных</w:t>
      </w:r>
      <w:proofErr w:type="gramEnd"/>
      <w:r>
        <w:t xml:space="preserve"> органов.</w:t>
      </w:r>
    </w:p>
    <w:p w:rsidR="00D84A21" w:rsidRDefault="00D84A21" w:rsidP="00D84A21">
      <w:pPr>
        <w:jc w:val="both"/>
      </w:pPr>
      <w: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D84A21" w:rsidRDefault="00D84A21" w:rsidP="00D84A21">
      <w:pPr>
        <w:jc w:val="both"/>
      </w:pPr>
      <w:r>
        <w:t>4.3. Стороны не несут ответственности по своим обязательствам, если:</w:t>
      </w:r>
    </w:p>
    <w:p w:rsidR="00D84A21" w:rsidRDefault="00D84A21" w:rsidP="00D84A21">
      <w:pPr>
        <w:jc w:val="both"/>
      </w:pPr>
      <w:r>
        <w:t>- в период действия настоящего договора произошли изменения в действующем законодательстве РФ, делающие невозможным их выполнение;</w:t>
      </w:r>
    </w:p>
    <w:p w:rsidR="00D84A21" w:rsidRDefault="00D84A21" w:rsidP="00D84A21">
      <w:pPr>
        <w:jc w:val="both"/>
      </w:pPr>
      <w:r>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w:t>
      </w:r>
    </w:p>
    <w:p w:rsidR="00D84A21" w:rsidRDefault="00D84A21" w:rsidP="00D84A21">
      <w:pPr>
        <w:jc w:val="both"/>
      </w:pPr>
      <w:proofErr w:type="gramStart"/>
      <w: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D84A21" w:rsidRDefault="00D84A21" w:rsidP="00D84A21">
      <w:pPr>
        <w:jc w:val="both"/>
      </w:pPr>
      <w:r>
        <w:lastRenderedPageBreak/>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D84A21" w:rsidRDefault="00D84A21" w:rsidP="00D84A21">
      <w:pPr>
        <w:jc w:val="both"/>
      </w:pPr>
      <w: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D84A21" w:rsidRDefault="00D84A21" w:rsidP="00D84A21">
      <w:pPr>
        <w:jc w:val="both"/>
      </w:pPr>
      <w:r>
        <w:t>4.5. Обеспечение исполнения обязательств Управляющей организацией.</w:t>
      </w:r>
    </w:p>
    <w:p w:rsidR="00D84A21" w:rsidRDefault="00D84A21" w:rsidP="00D84A21">
      <w:pPr>
        <w:jc w:val="both"/>
      </w:pPr>
      <w:r>
        <w:t xml:space="preserve">4.5.1. Исполнение Управляющей организацией обязательств перед Собственниками </w:t>
      </w:r>
      <w:proofErr w:type="gramStart"/>
      <w:r>
        <w:t>поме­щений</w:t>
      </w:r>
      <w:proofErr w:type="gramEnd"/>
      <w:r>
        <w:t xml:space="preserve">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w:t>
      </w:r>
    </w:p>
    <w:p w:rsidR="00D84A21" w:rsidRDefault="00D84A21" w:rsidP="00D84A21">
      <w:pPr>
        <w:jc w:val="both"/>
      </w:pPr>
      <w:r>
        <w:t>Размер обеспе</w:t>
      </w:r>
      <w:r w:rsidR="00E8264C">
        <w:t>чения исполнения Управляющей ор</w:t>
      </w:r>
      <w:r>
        <w:t>ганизацией обязательств составляет обеспечение _14 800___рублей.</w:t>
      </w:r>
    </w:p>
    <w:p w:rsidR="00D84A21" w:rsidRDefault="00D84A21" w:rsidP="00D84A21">
      <w:pPr>
        <w:jc w:val="both"/>
      </w:pPr>
      <w: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D84A21" w:rsidRDefault="00D84A21" w:rsidP="00D84A21">
      <w:pPr>
        <w:jc w:val="both"/>
      </w:pPr>
      <w:r>
        <w:t xml:space="preserve">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w:t>
      </w:r>
      <w:proofErr w:type="gramStart"/>
      <w:r>
        <w:t>органи­зация</w:t>
      </w:r>
      <w:proofErr w:type="gramEnd"/>
      <w:r>
        <w:t xml:space="preserve"> гарантирует возобновление обеспечения до установленного настоящим договором раз­мера не более чем в 30-дневный срок.</w:t>
      </w:r>
    </w:p>
    <w:p w:rsidR="00D84A21" w:rsidRDefault="00D84A21" w:rsidP="00D84A21">
      <w:pPr>
        <w:jc w:val="both"/>
      </w:pPr>
      <w:r>
        <w:t>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D84A21" w:rsidRDefault="00D84A21" w:rsidP="00D84A21">
      <w:pPr>
        <w:jc w:val="both"/>
      </w:pPr>
    </w:p>
    <w:p w:rsidR="00D84A21" w:rsidRPr="00D84A21" w:rsidRDefault="00D84A21" w:rsidP="00D84A21">
      <w:pPr>
        <w:rPr>
          <w:b/>
        </w:rPr>
      </w:pPr>
      <w:r w:rsidRPr="00D84A21">
        <w:rPr>
          <w:b/>
        </w:rPr>
        <w:t>5. Срок действия договора</w:t>
      </w:r>
    </w:p>
    <w:p w:rsidR="00D84A21" w:rsidRDefault="00D84A21" w:rsidP="00D84A21">
      <w:pPr>
        <w:jc w:val="both"/>
      </w:pPr>
      <w:r>
        <w:t>5.1. Договор заключается сроком не более чем 3 (три) года и действует с 28 сентября 2015 года.</w:t>
      </w:r>
    </w:p>
    <w:p w:rsidR="00D84A21" w:rsidRDefault="00D84A21" w:rsidP="00D84A21">
      <w:pPr>
        <w:jc w:val="both"/>
      </w:pPr>
      <w:r>
        <w:t xml:space="preserve">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w:t>
      </w:r>
      <w:proofErr w:type="gramStart"/>
      <w:r>
        <w:t>Соб­ственники</w:t>
      </w:r>
      <w:proofErr w:type="gramEnd"/>
      <w:r>
        <w:t xml:space="preserve"> помещений подписывают Приложение № 1 к настоящему договору, что является подписанием всего договора управления. </w:t>
      </w:r>
      <w:proofErr w:type="gramStart"/>
      <w:r>
        <w:t>Подписанное Собственниками Приложение №1 к на­стоящему договору хранится в Управляющей организации.</w:t>
      </w:r>
      <w:proofErr w:type="gramEnd"/>
      <w:r>
        <w:t xml:space="preserve"> Собственники помещений в </w:t>
      </w:r>
      <w:proofErr w:type="gramStart"/>
      <w:r>
        <w:t>мно­гоквартирном</w:t>
      </w:r>
      <w:proofErr w:type="gramEnd"/>
      <w:r>
        <w:t xml:space="preserve">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w:t>
      </w:r>
      <w:r>
        <w:lastRenderedPageBreak/>
        <w:t xml:space="preserve">настоящем пункте договора даты, независимо оттого, подписан ли договор всеми </w:t>
      </w:r>
      <w:proofErr w:type="gramStart"/>
      <w:r>
        <w:t>Собствен­никами</w:t>
      </w:r>
      <w:proofErr w:type="gramEnd"/>
      <w:r>
        <w:t>.</w:t>
      </w:r>
    </w:p>
    <w:p w:rsidR="00D84A21" w:rsidRDefault="00D84A21" w:rsidP="00D84A21">
      <w:pPr>
        <w:jc w:val="both"/>
      </w:pPr>
      <w:r>
        <w:t>5.2. Договор пролонгируется на 3 (три) месяца, если:</w:t>
      </w:r>
    </w:p>
    <w:p w:rsidR="00D84A21" w:rsidRDefault="00D84A21" w:rsidP="00D84A21">
      <w:pPr>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D84A21" w:rsidRDefault="00D84A21" w:rsidP="00D84A21">
      <w:pPr>
        <w:jc w:val="both"/>
      </w:pPr>
      <w: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D84A21" w:rsidRDefault="00D84A21" w:rsidP="00D84A21">
      <w:pPr>
        <w:jc w:val="both"/>
      </w:pPr>
      <w:r>
        <w:t xml:space="preserve">другая управляющая организация, выбранная на основании решения общего собрания о </w:t>
      </w:r>
      <w:proofErr w:type="gramStart"/>
      <w:r>
        <w:t>выбо­ре</w:t>
      </w:r>
      <w:proofErr w:type="gramEnd"/>
      <w:r>
        <w:t xml:space="preserve">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D84A21" w:rsidRDefault="00D84A21" w:rsidP="00D84A21">
      <w:pPr>
        <w:jc w:val="both"/>
      </w:pPr>
      <w:r>
        <w:t xml:space="preserve">другая управляющая организация, отобранная органом местного самоуправления для </w:t>
      </w:r>
      <w:proofErr w:type="gramStart"/>
      <w:r>
        <w:t>управ­ления</w:t>
      </w:r>
      <w:proofErr w:type="gramEnd"/>
      <w:r>
        <w:t xml:space="preserve">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r>
        <w:cr/>
      </w:r>
    </w:p>
    <w:p w:rsidR="00D84A21" w:rsidRDefault="00D84A21" w:rsidP="00D84A21">
      <w:pPr>
        <w:jc w:val="both"/>
      </w:pPr>
      <w: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84A21" w:rsidRDefault="00D84A21" w:rsidP="00D84A21">
      <w:pPr>
        <w:jc w:val="both"/>
      </w:pPr>
      <w:r>
        <w:t>5.4. Договор может быть прекращен до истечения срока его действия:</w:t>
      </w:r>
    </w:p>
    <w:p w:rsidR="00D84A21" w:rsidRDefault="00D84A21" w:rsidP="00D84A21">
      <w:pPr>
        <w:jc w:val="both"/>
      </w:pPr>
      <w:r>
        <w:t xml:space="preserve">при ликвидации Управляющей организации как юридического лица с момента внесения в </w:t>
      </w:r>
      <w:proofErr w:type="gramStart"/>
      <w:r>
        <w:t>Еди­ный</w:t>
      </w:r>
      <w:proofErr w:type="gramEnd"/>
      <w:r>
        <w:t xml:space="preserve"> государственный реестр юридических лиц записи о прекращении юридического лица;</w:t>
      </w:r>
    </w:p>
    <w:p w:rsidR="00D84A21" w:rsidRDefault="00D84A21" w:rsidP="00D84A21">
      <w:pPr>
        <w:jc w:val="both"/>
      </w:pPr>
      <w: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D84A21" w:rsidRDefault="00D84A21" w:rsidP="00D84A21">
      <w:pPr>
        <w:jc w:val="both"/>
      </w:pPr>
      <w:r>
        <w:t xml:space="preserve">на основании решения суда о признании </w:t>
      </w:r>
      <w:proofErr w:type="gramStart"/>
      <w:r>
        <w:t>недействительными</w:t>
      </w:r>
      <w:proofErr w:type="gramEnd"/>
      <w: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D84A21" w:rsidRDefault="00D84A21" w:rsidP="00D84A21">
      <w:pPr>
        <w:jc w:val="both"/>
      </w:pPr>
      <w:r>
        <w:t>5.5.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D84A21" w:rsidRDefault="00D84A21" w:rsidP="00D84A21">
      <w:pPr>
        <w:jc w:val="both"/>
      </w:pPr>
    </w:p>
    <w:p w:rsidR="00D84A21" w:rsidRPr="00D84A21" w:rsidRDefault="00D84A21" w:rsidP="00D84A21">
      <w:pPr>
        <w:jc w:val="both"/>
        <w:rPr>
          <w:b/>
        </w:rPr>
      </w:pPr>
      <w:r w:rsidRPr="00D84A21">
        <w:rPr>
          <w:b/>
        </w:rPr>
        <w:lastRenderedPageBreak/>
        <w:t xml:space="preserve">6. Порядок и формы осуществления </w:t>
      </w:r>
      <w:proofErr w:type="gramStart"/>
      <w:r w:rsidRPr="00D84A21">
        <w:rPr>
          <w:b/>
        </w:rPr>
        <w:t>контроля</w:t>
      </w:r>
      <w:proofErr w:type="gramEnd"/>
      <w:r w:rsidRPr="00D84A21">
        <w:rPr>
          <w:b/>
        </w:rPr>
        <w:t xml:space="preserve"> за исполнением обязательств Управляющей организацией</w:t>
      </w:r>
    </w:p>
    <w:p w:rsidR="00D84A21" w:rsidRDefault="00D84A21" w:rsidP="00D84A21">
      <w:pPr>
        <w:jc w:val="both"/>
      </w:pPr>
      <w:r>
        <w:t xml:space="preserve">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w:t>
      </w:r>
      <w:proofErr w:type="gramStart"/>
      <w:r>
        <w:t>вы­полнением</w:t>
      </w:r>
      <w:proofErr w:type="gramEnd"/>
      <w:r>
        <w:t xml:space="preserve"> обязательств по договору управления многоквартирным домом. К числу таких </w:t>
      </w:r>
      <w:proofErr w:type="gramStart"/>
      <w:r>
        <w:t>до­кументов</w:t>
      </w:r>
      <w:proofErr w:type="gramEnd"/>
      <w:r>
        <w:t xml:space="preserve"> относятся:</w:t>
      </w:r>
    </w:p>
    <w:p w:rsidR="00D84A21" w:rsidRDefault="00D84A21" w:rsidP="00D84A21">
      <w:pPr>
        <w:jc w:val="both"/>
      </w:pPr>
      <w:r>
        <w:t>справки об объемах фактически выполненных работ и оказанных услуг;</w:t>
      </w:r>
    </w:p>
    <w:p w:rsidR="00D84A21" w:rsidRDefault="00D84A21" w:rsidP="00D84A21">
      <w:pPr>
        <w:jc w:val="both"/>
      </w:pPr>
      <w:r>
        <w:t>справки о сумме собранных с Собственников помещений денежных сре</w:t>
      </w:r>
      <w:proofErr w:type="gramStart"/>
      <w:r>
        <w:t>дств в сч</w:t>
      </w:r>
      <w:proofErr w:type="gramEnd"/>
      <w:r>
        <w:t>ет оплаты работ и услуг по содержанию и ремонту жилого помещения;</w:t>
      </w:r>
    </w:p>
    <w:p w:rsidR="00D84A21" w:rsidRDefault="00D84A21" w:rsidP="00D84A21">
      <w:pPr>
        <w:jc w:val="both"/>
      </w:pPr>
      <w:r>
        <w:t xml:space="preserve">справки о наличии и размере задолженности Управляющей организации перед </w:t>
      </w:r>
      <w:proofErr w:type="spellStart"/>
      <w:r>
        <w:t>ресурсоснабжающими</w:t>
      </w:r>
      <w:proofErr w:type="spellEnd"/>
      <w:r>
        <w:t xml:space="preserve"> организациями;</w:t>
      </w:r>
    </w:p>
    <w:p w:rsidR="00D84A21" w:rsidRDefault="00D84A21" w:rsidP="00D84A21">
      <w:pPr>
        <w:jc w:val="both"/>
      </w:pPr>
      <w:r>
        <w:t>справки о сроках выполнения отдельных видов работ и услуг, предусмотренных договором управления многоквартирным домом;</w:t>
      </w:r>
    </w:p>
    <w:p w:rsidR="00D84A21" w:rsidRDefault="00D84A21" w:rsidP="00D84A21">
      <w:pPr>
        <w:jc w:val="both"/>
      </w:pPr>
      <w: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D84A21" w:rsidRDefault="00D84A21" w:rsidP="00D84A21">
      <w:pPr>
        <w:jc w:val="both"/>
      </w:pPr>
      <w:r>
        <w:t xml:space="preserve">6.2.Управляющая организация обязана </w:t>
      </w:r>
      <w:proofErr w:type="gramStart"/>
      <w:r>
        <w:t>предоставлять Собственнику письменный отчет</w:t>
      </w:r>
      <w:proofErr w:type="gramEnd"/>
      <w:r>
        <w:t xml:space="preserve"> в срок до 31 марта о выполненных работах по настоящему договору за отчетный период. В отчете указывается:</w:t>
      </w:r>
    </w:p>
    <w:p w:rsidR="00D84A21" w:rsidRDefault="00D84A21" w:rsidP="00D84A21">
      <w:pPr>
        <w:jc w:val="both"/>
      </w:pPr>
      <w:r>
        <w:t>6.2.1. сумма начисленных платежей;</w:t>
      </w:r>
    </w:p>
    <w:p w:rsidR="00D84A21" w:rsidRDefault="00D84A21" w:rsidP="00D84A21">
      <w:pPr>
        <w:jc w:val="both"/>
      </w:pPr>
      <w:r>
        <w:t>6.2.2. сумма фактически полученных платежей;</w:t>
      </w:r>
    </w:p>
    <w:p w:rsidR="00D84A21" w:rsidRDefault="00D84A21" w:rsidP="00D84A21">
      <w:pPr>
        <w:jc w:val="both"/>
      </w:pPr>
      <w:r>
        <w:t>6.2.3. сумма средств, израсходованных на проведение работ по плановому текущему (капитальному) ремонтам;</w:t>
      </w:r>
    </w:p>
    <w:p w:rsidR="00D84A21" w:rsidRDefault="00D84A21" w:rsidP="00D84A21">
      <w:pPr>
        <w:jc w:val="both"/>
      </w:pPr>
      <w:r>
        <w:t>6.2.4. сумма средств, перечисленных поставщикам энергоресурсов (с указанием поставщика, номера договора, суммы платежа);</w:t>
      </w:r>
    </w:p>
    <w:p w:rsidR="00D84A21" w:rsidRDefault="00D84A21" w:rsidP="00D84A21">
      <w:pPr>
        <w:jc w:val="both"/>
      </w:pPr>
      <w:r>
        <w:t>6.2.5. объем (количество) потребленных пользователем, проживающим в жилом помещении «Собственника», энергоресурсов.</w:t>
      </w:r>
    </w:p>
    <w:p w:rsidR="00D84A21" w:rsidRDefault="00D84A21" w:rsidP="00D84A21">
      <w:pPr>
        <w:jc w:val="both"/>
      </w:pPr>
      <w:r>
        <w:t>6.3. Собственник имеет право требовать дополнительной расшифровки расходов по видам и периодичности выполненных работ.</w:t>
      </w:r>
    </w:p>
    <w:p w:rsidR="00D84A21" w:rsidRDefault="00D84A21" w:rsidP="00D84A21">
      <w:pPr>
        <w:jc w:val="both"/>
      </w:pPr>
      <w:r>
        <w:t xml:space="preserve">Собственники помещений не вправе требовать от Управляющей организации </w:t>
      </w:r>
      <w:proofErr w:type="gramStart"/>
      <w:r>
        <w:t>предостав­ления</w:t>
      </w:r>
      <w:proofErr w:type="gramEnd"/>
      <w:r>
        <w:t xml:space="preserve"> сведений, составляющих коммерческую тайну.</w:t>
      </w:r>
    </w:p>
    <w:p w:rsidR="00D84A21" w:rsidRDefault="00D84A21" w:rsidP="00D84A21">
      <w:pPr>
        <w:jc w:val="both"/>
      </w:pPr>
      <w:r>
        <w:t xml:space="preserve">6.4. </w:t>
      </w:r>
      <w:proofErr w:type="gramStart"/>
      <w: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t xml:space="preserve"> и </w:t>
      </w:r>
      <w:r>
        <w:lastRenderedPageBreak/>
        <w:t xml:space="preserve">ремонту общего имущества, а также сведения о нарушениях, выявленных органами </w:t>
      </w:r>
      <w:proofErr w:type="gramStart"/>
      <w:r>
        <w:t>государ­ственной</w:t>
      </w:r>
      <w:proofErr w:type="gramEnd"/>
      <w:r>
        <w:t xml:space="preserve"> власти и органами местного самоуправления, уполномоченными контролировать деятельность, осуществляемую управляющими организациями.</w:t>
      </w:r>
    </w:p>
    <w:p w:rsidR="00D84A21" w:rsidRDefault="00D84A21" w:rsidP="00D84A21">
      <w:pPr>
        <w:jc w:val="both"/>
      </w:pPr>
      <w:r>
        <w:t xml:space="preserve">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w:t>
      </w:r>
      <w:proofErr w:type="gramStart"/>
      <w:r>
        <w:t>направ­лять</w:t>
      </w:r>
      <w:proofErr w:type="gramEnd"/>
      <w:r>
        <w:t xml:space="preserve"> копии претензий для осуществления контроля за их исполнением в Администрацию района, а также в уполномоченные органы государственного жилищного над­зора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D84A21" w:rsidRPr="00E8264C" w:rsidRDefault="00D84A21" w:rsidP="00D84A21">
      <w:pPr>
        <w:jc w:val="both"/>
      </w:pPr>
      <w:r>
        <w:t>6.6.</w:t>
      </w:r>
      <w: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D84A21" w:rsidRPr="00D84A21" w:rsidRDefault="00D84A21" w:rsidP="00D84A21">
      <w:pPr>
        <w:rPr>
          <w:b/>
        </w:rPr>
      </w:pPr>
      <w:r w:rsidRPr="00D84A21">
        <w:rPr>
          <w:b/>
        </w:rPr>
        <w:t>7. Перечень приложений к договору</w:t>
      </w:r>
    </w:p>
    <w:p w:rsidR="00D84A21" w:rsidRDefault="00D84A21" w:rsidP="00D84A21">
      <w:r>
        <w:t>Неотъемлемой частью настоящего договора являются:</w:t>
      </w:r>
    </w:p>
    <w:p w:rsidR="00D84A21" w:rsidRDefault="00D84A21" w:rsidP="00D84A21">
      <w:r>
        <w:t>- список Собственников жилых и нежилых помещений в многоквартирном доме (Приложение № 1);</w:t>
      </w:r>
    </w:p>
    <w:p w:rsidR="00D84A21" w:rsidRDefault="00D84A21" w:rsidP="00D84A21">
      <w:r>
        <w:t>- описание общего имущества Собственников помещений в многоквартирном доме (</w:t>
      </w:r>
      <w:proofErr w:type="gramStart"/>
      <w:r>
        <w:t>Приложе­ние</w:t>
      </w:r>
      <w:proofErr w:type="gramEnd"/>
      <w:r>
        <w:t xml:space="preserve"> № 2);</w:t>
      </w:r>
    </w:p>
    <w:p w:rsidR="00D84A21" w:rsidRDefault="00D84A21" w:rsidP="00D84A21">
      <w:r>
        <w:t>- перечень коммунальных услуг, предоставляемых Собственникам и пользователям помещений (Приложение № 3);</w:t>
      </w:r>
    </w:p>
    <w:p w:rsidR="00CE268B" w:rsidRDefault="00D84A21" w:rsidP="00D84A21">
      <w:pPr>
        <w:jc w:val="both"/>
      </w:pPr>
      <w:r>
        <w:t xml:space="preserve">- перечень услуг и работ по содержанию и текущему ремонту общего имущества в </w:t>
      </w:r>
      <w:proofErr w:type="gramStart"/>
      <w:r>
        <w:t>многоквар­тирном</w:t>
      </w:r>
      <w:proofErr w:type="gramEnd"/>
      <w:r>
        <w:t xml:space="preserve"> доме, оплачиваемых за счет платы за содержание и ремонт жилья (Приложение № 4).</w:t>
      </w:r>
    </w:p>
    <w:p w:rsidR="00D84A21" w:rsidRPr="00D84A21" w:rsidRDefault="00D84A21" w:rsidP="00D84A21">
      <w:pPr>
        <w:jc w:val="both"/>
        <w:rPr>
          <w:b/>
        </w:rPr>
      </w:pPr>
      <w:r w:rsidRPr="00D84A21">
        <w:rPr>
          <w:b/>
        </w:rPr>
        <w:t>8. реквизиты сторон</w:t>
      </w:r>
    </w:p>
    <w:p w:rsidR="00D84A21" w:rsidRPr="00D84A21" w:rsidRDefault="00D84A21" w:rsidP="00D84A21">
      <w:pPr>
        <w:pStyle w:val="western"/>
        <w:spacing w:before="0" w:beforeAutospacing="0" w:after="0" w:afterAutospacing="0"/>
        <w:rPr>
          <w:rFonts w:asciiTheme="minorHAnsi" w:hAnsiTheme="minorHAnsi" w:cstheme="minorHAnsi"/>
          <w:color w:val="000000"/>
          <w:sz w:val="22"/>
          <w:szCs w:val="22"/>
        </w:rPr>
      </w:pPr>
      <w:r w:rsidRPr="00D84A21">
        <w:rPr>
          <w:rFonts w:asciiTheme="minorHAnsi" w:hAnsiTheme="minorHAnsi" w:cstheme="minorHAnsi"/>
          <w:b/>
          <w:bCs/>
          <w:color w:val="000000"/>
          <w:sz w:val="22"/>
          <w:szCs w:val="22"/>
        </w:rPr>
        <w:t>Собственники</w:t>
      </w:r>
      <w:r w:rsidRPr="00D84A21">
        <w:rPr>
          <w:rStyle w:val="apple-converted-space"/>
          <w:rFonts w:asciiTheme="minorHAnsi" w:hAnsiTheme="minorHAnsi" w:cstheme="minorHAnsi"/>
          <w:b/>
          <w:bCs/>
          <w:color w:val="000000"/>
          <w:sz w:val="22"/>
          <w:szCs w:val="22"/>
        </w:rPr>
        <w:t> </w:t>
      </w:r>
      <w:r w:rsidRPr="00D84A21">
        <w:rPr>
          <w:rFonts w:asciiTheme="minorHAnsi" w:hAnsiTheme="minorHAnsi" w:cstheme="minorHAnsi"/>
          <w:color w:val="000000"/>
          <w:sz w:val="22"/>
          <w:szCs w:val="22"/>
        </w:rPr>
        <w:t>жилых и нежилых помещений в многоквартирном доме</w:t>
      </w:r>
    </w:p>
    <w:p w:rsidR="00D84A21" w:rsidRPr="00D84A21" w:rsidRDefault="00D84A21" w:rsidP="00D84A21">
      <w:pPr>
        <w:pStyle w:val="western"/>
        <w:spacing w:before="0" w:beforeAutospacing="0" w:after="0" w:afterAutospacing="0"/>
        <w:rPr>
          <w:rFonts w:asciiTheme="minorHAnsi" w:hAnsiTheme="minorHAnsi" w:cstheme="minorHAnsi"/>
          <w:color w:val="000000"/>
          <w:sz w:val="22"/>
          <w:szCs w:val="22"/>
        </w:rPr>
      </w:pPr>
      <w:r w:rsidRPr="00D84A21">
        <w:rPr>
          <w:rFonts w:asciiTheme="minorHAnsi" w:hAnsiTheme="minorHAnsi" w:cstheme="minorHAnsi"/>
          <w:color w:val="000000"/>
          <w:sz w:val="22"/>
          <w:szCs w:val="22"/>
        </w:rPr>
        <w:t>по адресу:</w:t>
      </w:r>
      <w:r w:rsidRPr="00D84A21">
        <w:rPr>
          <w:rStyle w:val="apple-converted-space"/>
          <w:rFonts w:asciiTheme="minorHAnsi" w:hAnsiTheme="minorHAnsi" w:cstheme="minorHAnsi"/>
          <w:color w:val="000000"/>
          <w:sz w:val="22"/>
          <w:szCs w:val="22"/>
        </w:rPr>
        <w:t> </w:t>
      </w:r>
      <w:r w:rsidRPr="00D84A21">
        <w:rPr>
          <w:rFonts w:asciiTheme="minorHAnsi" w:hAnsiTheme="minorHAnsi" w:cstheme="minorHAnsi"/>
          <w:b/>
          <w:bCs/>
          <w:color w:val="000000"/>
          <w:sz w:val="22"/>
          <w:szCs w:val="22"/>
        </w:rPr>
        <w:t>ул.</w:t>
      </w:r>
      <w:r w:rsidR="00835891">
        <w:rPr>
          <w:rFonts w:asciiTheme="minorHAnsi" w:hAnsiTheme="minorHAnsi" w:cstheme="minorHAnsi"/>
          <w:b/>
          <w:bCs/>
          <w:color w:val="000000"/>
          <w:sz w:val="22"/>
          <w:szCs w:val="22"/>
        </w:rPr>
        <w:t xml:space="preserve"> </w:t>
      </w:r>
      <w:proofErr w:type="gramStart"/>
      <w:r w:rsidRPr="00D84A21">
        <w:rPr>
          <w:rFonts w:asciiTheme="minorHAnsi" w:hAnsiTheme="minorHAnsi" w:cstheme="minorHAnsi"/>
          <w:b/>
          <w:bCs/>
          <w:color w:val="000000"/>
          <w:sz w:val="22"/>
          <w:szCs w:val="22"/>
        </w:rPr>
        <w:t>Заводская</w:t>
      </w:r>
      <w:proofErr w:type="gramEnd"/>
      <w:r w:rsidRPr="00D84A21">
        <w:rPr>
          <w:rFonts w:asciiTheme="minorHAnsi" w:hAnsiTheme="minorHAnsi" w:cstheme="minorHAnsi"/>
          <w:b/>
          <w:bCs/>
          <w:color w:val="000000"/>
          <w:sz w:val="22"/>
          <w:szCs w:val="22"/>
        </w:rPr>
        <w:t>, д.102</w:t>
      </w:r>
    </w:p>
    <w:p w:rsidR="00D84A21" w:rsidRDefault="00D84A21" w:rsidP="00D84A21">
      <w:pPr>
        <w:pStyle w:val="western"/>
        <w:spacing w:before="0" w:beforeAutospacing="0" w:after="119" w:afterAutospacing="0"/>
        <w:rPr>
          <w:rFonts w:asciiTheme="minorHAnsi" w:hAnsiTheme="minorHAnsi" w:cstheme="minorHAnsi"/>
          <w:color w:val="000000"/>
          <w:sz w:val="22"/>
          <w:szCs w:val="22"/>
        </w:rPr>
      </w:pPr>
      <w:r w:rsidRPr="00D84A21">
        <w:rPr>
          <w:rFonts w:asciiTheme="minorHAnsi" w:hAnsiTheme="minorHAnsi" w:cstheme="minorHAnsi"/>
          <w:color w:val="000000"/>
          <w:sz w:val="22"/>
          <w:szCs w:val="22"/>
        </w:rPr>
        <w:t>Подписывают Приложение № 1</w:t>
      </w:r>
    </w:p>
    <w:p w:rsidR="00835891" w:rsidRDefault="00835891" w:rsidP="00D84A21">
      <w:pPr>
        <w:pStyle w:val="western"/>
        <w:spacing w:before="0" w:beforeAutospacing="0" w:after="119" w:afterAutospacing="0"/>
        <w:rPr>
          <w:rFonts w:asciiTheme="minorHAnsi" w:hAnsiTheme="minorHAnsi" w:cstheme="minorHAnsi"/>
          <w:color w:val="000000"/>
          <w:sz w:val="22"/>
          <w:szCs w:val="22"/>
        </w:rPr>
      </w:pPr>
    </w:p>
    <w:p w:rsidR="00D813AE" w:rsidRDefault="00D813AE" w:rsidP="00D84A21">
      <w:pPr>
        <w:pStyle w:val="western"/>
        <w:spacing w:before="0" w:beforeAutospacing="0" w:after="119" w:afterAutospacing="0"/>
        <w:rPr>
          <w:rFonts w:asciiTheme="minorHAnsi" w:hAnsiTheme="minorHAnsi" w:cstheme="minorHAnsi"/>
          <w:color w:val="000000"/>
          <w:sz w:val="22"/>
          <w:szCs w:val="22"/>
        </w:rPr>
      </w:pPr>
    </w:p>
    <w:p w:rsidR="00D84A21" w:rsidRDefault="00D84A21" w:rsidP="00D84A21">
      <w:pPr>
        <w:jc w:val="both"/>
        <w:rPr>
          <w:rFonts w:cstheme="minorHAnsi"/>
        </w:rPr>
      </w:pPr>
    </w:p>
    <w:p w:rsidR="009F6244" w:rsidRDefault="009F6244" w:rsidP="00D84A21">
      <w:pPr>
        <w:jc w:val="both"/>
        <w:rPr>
          <w:rFonts w:cstheme="minorHAnsi"/>
        </w:rPr>
      </w:pPr>
      <w:bookmarkStart w:id="0" w:name="_GoBack"/>
      <w:bookmarkEnd w:id="0"/>
    </w:p>
    <w:p w:rsidR="00E8264C" w:rsidRDefault="00E8264C" w:rsidP="00D84A21">
      <w:pPr>
        <w:jc w:val="both"/>
        <w:rPr>
          <w:rFonts w:cstheme="minorHAnsi"/>
        </w:rPr>
      </w:pPr>
      <w:r>
        <w:rPr>
          <w:rFonts w:cstheme="minorHAnsi"/>
        </w:rPr>
        <w:t>Директор   _________________      В.М. Старокожев</w:t>
      </w:r>
    </w:p>
    <w:p w:rsidR="00E8264C" w:rsidRDefault="00E8264C" w:rsidP="00D84A21">
      <w:pPr>
        <w:jc w:val="both"/>
        <w:rPr>
          <w:rFonts w:cstheme="minorHAnsi"/>
        </w:rPr>
      </w:pPr>
      <w:r>
        <w:rPr>
          <w:rFonts w:cstheme="minorHAnsi"/>
        </w:rPr>
        <w:t xml:space="preserve">                     М.П.</w:t>
      </w:r>
    </w:p>
    <w:p w:rsidR="00E8264C" w:rsidRPr="00D84A21" w:rsidRDefault="00E8264C" w:rsidP="00D84A21">
      <w:pPr>
        <w:jc w:val="both"/>
        <w:rPr>
          <w:rFonts w:cstheme="minorHAnsi"/>
        </w:rPr>
      </w:pPr>
    </w:p>
    <w:sectPr w:rsidR="00E8264C" w:rsidRPr="00D84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21"/>
    <w:rsid w:val="000148CD"/>
    <w:rsid w:val="00835891"/>
    <w:rsid w:val="009F6244"/>
    <w:rsid w:val="00AF51B4"/>
    <w:rsid w:val="00CE268B"/>
    <w:rsid w:val="00D813AE"/>
    <w:rsid w:val="00D84A21"/>
    <w:rsid w:val="00E8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84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4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84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7421</Words>
  <Characters>42304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6</cp:revision>
  <dcterms:created xsi:type="dcterms:W3CDTF">2015-09-29T11:51:00Z</dcterms:created>
  <dcterms:modified xsi:type="dcterms:W3CDTF">2016-02-08T06:44:00Z</dcterms:modified>
</cp:coreProperties>
</file>